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5722" w14:textId="31A37E51" w:rsidR="00AB4FE5" w:rsidRDefault="001273F2" w:rsidP="004502B8">
      <w:pPr>
        <w:ind w:left="120" w:hangingChars="50" w:hanging="120"/>
        <w:jc w:val="both"/>
        <w:rPr>
          <w:b/>
          <w:bCs/>
        </w:rPr>
      </w:pPr>
      <w:r w:rsidRPr="001273F2">
        <w:rPr>
          <w:rFonts w:hint="eastAsia"/>
          <w:b/>
          <w:bCs/>
        </w:rPr>
        <w:t>贊助人探訪心光</w:t>
      </w:r>
      <w:r w:rsidR="00AB4FE5" w:rsidRPr="00AB4FE5">
        <w:rPr>
          <w:rFonts w:hint="eastAsia"/>
          <w:b/>
          <w:bCs/>
        </w:rPr>
        <w:t xml:space="preserve"> </w:t>
      </w:r>
    </w:p>
    <w:p w14:paraId="63640079" w14:textId="07B78E6B" w:rsidR="008D2930" w:rsidRDefault="00C1603D" w:rsidP="004502B8">
      <w:pPr>
        <w:ind w:firstLineChars="200" w:firstLine="480"/>
        <w:jc w:val="both"/>
        <w:rPr>
          <w:b/>
          <w:bCs/>
        </w:rPr>
      </w:pPr>
      <w:proofErr w:type="gramStart"/>
      <w:r w:rsidRPr="00C1603D">
        <w:rPr>
          <w:rFonts w:hint="eastAsia"/>
        </w:rPr>
        <w:t>心光機構</w:t>
      </w:r>
      <w:proofErr w:type="gramEnd"/>
      <w:r w:rsidRPr="00C1603D">
        <w:rPr>
          <w:rFonts w:hint="eastAsia"/>
        </w:rPr>
        <w:t>贊助人行政長官夫人李林麗嬋女士於</w:t>
      </w:r>
      <w:r w:rsidRPr="00C1603D">
        <w:rPr>
          <w:rFonts w:hint="eastAsia"/>
        </w:rPr>
        <w:t>10</w:t>
      </w:r>
      <w:r w:rsidRPr="00C1603D">
        <w:rPr>
          <w:rFonts w:hint="eastAsia"/>
        </w:rPr>
        <w:t>月</w:t>
      </w:r>
      <w:r w:rsidRPr="00C1603D">
        <w:rPr>
          <w:rFonts w:hint="eastAsia"/>
        </w:rPr>
        <w:t>11</w:t>
      </w:r>
      <w:r w:rsidRPr="00C1603D">
        <w:rPr>
          <w:rFonts w:hint="eastAsia"/>
        </w:rPr>
        <w:t>日在林主席、</w:t>
      </w:r>
      <w:proofErr w:type="gramStart"/>
      <w:r w:rsidRPr="00C1603D">
        <w:rPr>
          <w:rFonts w:hint="eastAsia"/>
        </w:rPr>
        <w:t>郁</w:t>
      </w:r>
      <w:proofErr w:type="gramEnd"/>
      <w:r w:rsidRPr="00C1603D">
        <w:rPr>
          <w:rFonts w:hint="eastAsia"/>
        </w:rPr>
        <w:t>院長及兩位董事陪同下參觀本院各服務單位，與同學、院友及教職員交談，了解他們學習、生活和工作情況，並與安老院婆婆一起慶祝</w:t>
      </w:r>
      <w:r w:rsidRPr="00C1603D">
        <w:rPr>
          <w:rFonts w:hint="eastAsia"/>
        </w:rPr>
        <w:t>125</w:t>
      </w:r>
      <w:r w:rsidRPr="00C1603D">
        <w:rPr>
          <w:rFonts w:hint="eastAsia"/>
        </w:rPr>
        <w:t>周年院慶。</w:t>
      </w:r>
      <w:r w:rsidRPr="00C1603D">
        <w:rPr>
          <w:rFonts w:hint="eastAsia"/>
        </w:rPr>
        <w:cr/>
      </w:r>
      <w:r w:rsidRPr="00C1603D">
        <w:cr/>
      </w:r>
      <w:r w:rsidRPr="00C1603D">
        <w:rPr>
          <w:b/>
          <w:bCs/>
        </w:rPr>
        <w:t>Patron’s Visit</w:t>
      </w:r>
      <w:r w:rsidR="001B78A0">
        <w:rPr>
          <w:b/>
          <w:bCs/>
        </w:rPr>
        <w:t xml:space="preserve"> </w:t>
      </w:r>
    </w:p>
    <w:p w14:paraId="163D7A9E" w14:textId="77777777" w:rsidR="00E34C06" w:rsidRDefault="00C1603D" w:rsidP="004502B8">
      <w:pPr>
        <w:ind w:firstLineChars="200" w:firstLine="480"/>
        <w:jc w:val="both"/>
        <w:rPr>
          <w:b/>
          <w:bCs/>
        </w:rPr>
      </w:pPr>
      <w:r w:rsidRPr="00C1603D">
        <w:t>Our Patron Mrs. Janet Lee, wife of the Chief Executive, visited Ebenezer on 11 October.</w:t>
      </w:r>
      <w:r>
        <w:t xml:space="preserve"> </w:t>
      </w:r>
      <w:r w:rsidRPr="00C1603D">
        <w:t>Accompanied by our Chairman, CEO and Board Directors, Mrs. Lee chatted with our students, elderly residents and staff of various service units, as well as officiated at the 125th Anniversary of the C &amp; A Home.</w:t>
      </w:r>
      <w:r w:rsidRPr="00C1603D">
        <w:cr/>
      </w:r>
    </w:p>
    <w:p w14:paraId="287376D3" w14:textId="77777777" w:rsidR="00E34C06" w:rsidRDefault="00E34C06" w:rsidP="004502B8">
      <w:pPr>
        <w:jc w:val="both"/>
        <w:rPr>
          <w:b/>
          <w:bCs/>
        </w:rPr>
      </w:pPr>
    </w:p>
    <w:p w14:paraId="1D2383F7" w14:textId="6ECC234F" w:rsidR="003B1B39" w:rsidRDefault="003B1B39" w:rsidP="004502B8">
      <w:pPr>
        <w:jc w:val="both"/>
        <w:rPr>
          <w:b/>
          <w:bCs/>
        </w:rPr>
      </w:pPr>
      <w:proofErr w:type="gramStart"/>
      <w:r w:rsidRPr="003B1B39">
        <w:rPr>
          <w:rFonts w:hint="eastAsia"/>
          <w:b/>
          <w:bCs/>
        </w:rPr>
        <w:t>心光慈善</w:t>
      </w:r>
      <w:proofErr w:type="gramEnd"/>
      <w:r w:rsidRPr="003B1B39">
        <w:rPr>
          <w:rFonts w:hint="eastAsia"/>
          <w:b/>
          <w:bCs/>
        </w:rPr>
        <w:t xml:space="preserve">FUN </w:t>
      </w:r>
      <w:proofErr w:type="spellStart"/>
      <w:r w:rsidRPr="003B1B39">
        <w:rPr>
          <w:rFonts w:hint="eastAsia"/>
          <w:b/>
          <w:bCs/>
        </w:rPr>
        <w:t>FUN</w:t>
      </w:r>
      <w:proofErr w:type="spellEnd"/>
      <w:r w:rsidRPr="003B1B39">
        <w:rPr>
          <w:rFonts w:hint="eastAsia"/>
          <w:b/>
          <w:bCs/>
        </w:rPr>
        <w:t xml:space="preserve"> DAY</w:t>
      </w:r>
    </w:p>
    <w:p w14:paraId="0783673A" w14:textId="77777777" w:rsidR="003B1B39" w:rsidRDefault="003B1B39" w:rsidP="004502B8">
      <w:pPr>
        <w:jc w:val="both"/>
        <w:rPr>
          <w:b/>
          <w:bCs/>
        </w:rPr>
      </w:pPr>
      <w:proofErr w:type="gramStart"/>
      <w:r w:rsidRPr="003B1B39">
        <w:rPr>
          <w:rFonts w:hint="eastAsia"/>
          <w:b/>
          <w:bCs/>
        </w:rPr>
        <w:t>心光恩望</w:t>
      </w:r>
      <w:proofErr w:type="gramEnd"/>
      <w:r w:rsidRPr="003B1B39">
        <w:rPr>
          <w:rFonts w:hint="eastAsia"/>
          <w:b/>
          <w:bCs/>
        </w:rPr>
        <w:t>學校</w:t>
      </w:r>
      <w:r w:rsidRPr="003B1B39">
        <w:rPr>
          <w:rFonts w:hint="eastAsia"/>
          <w:b/>
          <w:bCs/>
        </w:rPr>
        <w:t xml:space="preserve">  </w:t>
      </w:r>
      <w:r w:rsidRPr="003B1B39">
        <w:rPr>
          <w:rFonts w:hint="eastAsia"/>
          <w:b/>
          <w:bCs/>
        </w:rPr>
        <w:t>鍾世傑老師</w:t>
      </w:r>
    </w:p>
    <w:p w14:paraId="5693443E" w14:textId="77777777" w:rsidR="003B1B39" w:rsidRDefault="003B1B39" w:rsidP="004502B8">
      <w:pPr>
        <w:ind w:firstLineChars="200" w:firstLine="480"/>
        <w:jc w:val="both"/>
      </w:pPr>
      <w:r w:rsidRPr="003B1B39">
        <w:rPr>
          <w:rFonts w:hint="eastAsia"/>
        </w:rPr>
        <w:t>「</w:t>
      </w:r>
      <w:proofErr w:type="gramStart"/>
      <w:r w:rsidRPr="003B1B39">
        <w:rPr>
          <w:rFonts w:hint="eastAsia"/>
        </w:rPr>
        <w:t>心光慈善</w:t>
      </w:r>
      <w:proofErr w:type="gramEnd"/>
      <w:r w:rsidRPr="003B1B39">
        <w:rPr>
          <w:rFonts w:hint="eastAsia"/>
        </w:rPr>
        <w:t xml:space="preserve">FUN </w:t>
      </w:r>
      <w:proofErr w:type="spellStart"/>
      <w:r w:rsidRPr="003B1B39">
        <w:rPr>
          <w:rFonts w:hint="eastAsia"/>
        </w:rPr>
        <w:t>FUN</w:t>
      </w:r>
      <w:proofErr w:type="spellEnd"/>
      <w:r w:rsidRPr="003B1B39">
        <w:rPr>
          <w:rFonts w:hint="eastAsia"/>
        </w:rPr>
        <w:t xml:space="preserve"> DAY</w:t>
      </w:r>
      <w:r w:rsidRPr="003B1B39">
        <w:rPr>
          <w:rFonts w:hint="eastAsia"/>
        </w:rPr>
        <w:t>」於</w:t>
      </w:r>
      <w:r w:rsidRPr="003B1B39">
        <w:rPr>
          <w:rFonts w:hint="eastAsia"/>
        </w:rPr>
        <w:t>12</w:t>
      </w:r>
      <w:r w:rsidRPr="003B1B39">
        <w:rPr>
          <w:rFonts w:hint="eastAsia"/>
        </w:rPr>
        <w:t>月</w:t>
      </w:r>
      <w:r w:rsidRPr="003B1B39">
        <w:rPr>
          <w:rFonts w:hint="eastAsia"/>
        </w:rPr>
        <w:t>4</w:t>
      </w:r>
      <w:r w:rsidRPr="003B1B39">
        <w:rPr>
          <w:rFonts w:hint="eastAsia"/>
        </w:rPr>
        <w:t>日圓滿舉行，本年度主題為「擁抱挑戰</w:t>
      </w:r>
      <w:r w:rsidRPr="003B1B39">
        <w:rPr>
          <w:rFonts w:hint="eastAsia"/>
        </w:rPr>
        <w:t xml:space="preserve"> </w:t>
      </w:r>
      <w:r w:rsidRPr="003B1B39">
        <w:rPr>
          <w:rFonts w:hint="eastAsia"/>
        </w:rPr>
        <w:t>創出美好明天」。是次活動邀請到康復諮詢委員會主席馮伯欣先生</w:t>
      </w:r>
      <w:r w:rsidRPr="003B1B39">
        <w:rPr>
          <w:rFonts w:hint="eastAsia"/>
        </w:rPr>
        <w:t>,BBS,</w:t>
      </w:r>
      <w:r w:rsidRPr="003B1B39">
        <w:rPr>
          <w:rFonts w:hint="eastAsia"/>
        </w:rPr>
        <w:t>及華人置業行政總裁陳凱韻女士擔任主禮嘉賓，為視障服務籌募經費及提高大眾對視障人士的關注。</w:t>
      </w:r>
      <w:r w:rsidRPr="003B1B39">
        <w:rPr>
          <w:rFonts w:hint="eastAsia"/>
        </w:rPr>
        <w:cr/>
      </w:r>
      <w:r>
        <w:t xml:space="preserve">    </w:t>
      </w:r>
      <w:r w:rsidRPr="003B1B39">
        <w:rPr>
          <w:rFonts w:hint="eastAsia"/>
        </w:rPr>
        <w:t>當日的體驗活動內容豐富，包括：乒乓球、</w:t>
      </w:r>
      <w:proofErr w:type="gramStart"/>
      <w:r w:rsidRPr="003B1B39">
        <w:rPr>
          <w:rFonts w:hint="eastAsia"/>
        </w:rPr>
        <w:t>地壺球</w:t>
      </w:r>
      <w:proofErr w:type="gramEnd"/>
      <w:r w:rsidRPr="003B1B39">
        <w:rPr>
          <w:rFonts w:hint="eastAsia"/>
        </w:rPr>
        <w:t>、點字、</w:t>
      </w:r>
      <w:proofErr w:type="gramStart"/>
      <w:r w:rsidRPr="003B1B39">
        <w:rPr>
          <w:rFonts w:hint="eastAsia"/>
        </w:rPr>
        <w:t>眼動儀</w:t>
      </w:r>
      <w:proofErr w:type="gramEnd"/>
      <w:r w:rsidRPr="003B1B39">
        <w:rPr>
          <w:rFonts w:hint="eastAsia"/>
        </w:rPr>
        <w:t>、定向行走、輔助科技儀器、編織、黑暗體驗等。是次活動獲劉鑾雄慈善基金、</w:t>
      </w:r>
      <w:proofErr w:type="gramStart"/>
      <w:r w:rsidRPr="003B1B39">
        <w:rPr>
          <w:rFonts w:hint="eastAsia"/>
        </w:rPr>
        <w:t>東日物</w:t>
      </w:r>
      <w:proofErr w:type="gramEnd"/>
      <w:r w:rsidRPr="003B1B39">
        <w:rPr>
          <w:rFonts w:hint="eastAsia"/>
        </w:rPr>
        <w:t>流（香港）有限公司、加拿大帝國商業銀行、香港沙田獅子會、</w:t>
      </w:r>
      <w:r w:rsidRPr="003B1B39">
        <w:rPr>
          <w:rFonts w:hint="eastAsia"/>
        </w:rPr>
        <w:t>KT Concept</w:t>
      </w:r>
      <w:r w:rsidRPr="003B1B39">
        <w:rPr>
          <w:rFonts w:hint="eastAsia"/>
        </w:rPr>
        <w:t>、民生書院基金會等機構、合作伙伴及各界善長鼎力支持，共籌得港幣約</w:t>
      </w:r>
      <w:r w:rsidRPr="003B1B39">
        <w:rPr>
          <w:rFonts w:hint="eastAsia"/>
        </w:rPr>
        <w:t>40</w:t>
      </w:r>
      <w:r w:rsidRPr="003B1B39">
        <w:rPr>
          <w:rFonts w:hint="eastAsia"/>
        </w:rPr>
        <w:t>萬元，</w:t>
      </w:r>
      <w:proofErr w:type="gramStart"/>
      <w:r w:rsidRPr="003B1B39">
        <w:rPr>
          <w:rFonts w:hint="eastAsia"/>
        </w:rPr>
        <w:t>有助為視</w:t>
      </w:r>
      <w:proofErr w:type="gramEnd"/>
      <w:r w:rsidRPr="003B1B39">
        <w:rPr>
          <w:rFonts w:hint="eastAsia"/>
        </w:rPr>
        <w:t>障人士提供更優質和多元的服務。</w:t>
      </w:r>
      <w:r w:rsidRPr="003B1B39">
        <w:cr/>
      </w:r>
    </w:p>
    <w:p w14:paraId="1EA455A3" w14:textId="77777777" w:rsidR="003B1B39" w:rsidRDefault="003B1B39" w:rsidP="004502B8">
      <w:pPr>
        <w:jc w:val="both"/>
        <w:rPr>
          <w:b/>
          <w:bCs/>
        </w:rPr>
      </w:pPr>
      <w:r w:rsidRPr="003B1B39">
        <w:rPr>
          <w:b/>
          <w:bCs/>
        </w:rPr>
        <w:t>Ebenezer Charity FUN DAY</w:t>
      </w:r>
    </w:p>
    <w:p w14:paraId="048740FE" w14:textId="77777777" w:rsidR="002169D9" w:rsidRDefault="003B1B39" w:rsidP="004502B8">
      <w:pPr>
        <w:ind w:firstLineChars="200" w:firstLine="480"/>
        <w:jc w:val="both"/>
      </w:pPr>
      <w:r w:rsidRPr="003B1B39">
        <w:t>Ebenezer Charity FUN DAY was successfully held on 4 December 2022. The theme of</w:t>
      </w:r>
      <w:r>
        <w:t xml:space="preserve"> </w:t>
      </w:r>
      <w:r w:rsidRPr="003B1B39">
        <w:t xml:space="preserve">this year’s event was “Embrace Challenges; Step Out for a Beautiful Future”. We were delighted to have Mr Fung Pak-yan, BBS, Chairman for Rehabilitation Advisory Committee, as well as Ms. Chan Hoi-wan, CEO of the Chinese Estates Holdings Limited, as our guests of </w:t>
      </w:r>
      <w:proofErr w:type="spellStart"/>
      <w:r w:rsidRPr="003B1B39">
        <w:t>honor</w:t>
      </w:r>
      <w:proofErr w:type="spellEnd"/>
      <w:r w:rsidRPr="003B1B39">
        <w:t xml:space="preserve"> to help raise funds and public awareness to support the visually impaired (VI).</w:t>
      </w:r>
      <w:r w:rsidRPr="003B1B39">
        <w:cr/>
      </w:r>
      <w:r>
        <w:t xml:space="preserve">    </w:t>
      </w:r>
      <w:r w:rsidRPr="003B1B39">
        <w:t xml:space="preserve">The VI experiential activities on the day included: table tennis, floor-Curling, Braille, eye tracker, orientation &amp; </w:t>
      </w:r>
      <w:proofErr w:type="gramStart"/>
      <w:r w:rsidRPr="003B1B39">
        <w:t>mobility,  assistive</w:t>
      </w:r>
      <w:proofErr w:type="gramEnd"/>
      <w:r w:rsidRPr="003B1B39">
        <w:t xml:space="preserve"> technical aids, weaving, dark experience, etc. We thanked the Joseph Lau </w:t>
      </w:r>
      <w:proofErr w:type="spellStart"/>
      <w:r w:rsidRPr="003B1B39">
        <w:t>Luen</w:t>
      </w:r>
      <w:proofErr w:type="spellEnd"/>
      <w:r w:rsidRPr="003B1B39">
        <w:t xml:space="preserve">-hung Charitable Trust, ESA Logistics (HK) Co., CIBC, Lions Club of Shatin, KT Concept, </w:t>
      </w:r>
      <w:proofErr w:type="spellStart"/>
      <w:r w:rsidRPr="003B1B39">
        <w:t>Munsang</w:t>
      </w:r>
      <w:proofErr w:type="spellEnd"/>
      <w:r w:rsidRPr="003B1B39">
        <w:t xml:space="preserve"> College Foundation, etc., as well as partners and all the donors. The event has raised around HK$400,000 to further enhance the services for the visually impaired.</w:t>
      </w:r>
      <w:r w:rsidRPr="003B1B39">
        <w:cr/>
      </w:r>
    </w:p>
    <w:p w14:paraId="7D3C4886" w14:textId="5C31FB6C" w:rsidR="00C5265F" w:rsidRDefault="003B1B39" w:rsidP="004502B8">
      <w:pPr>
        <w:jc w:val="both"/>
        <w:rPr>
          <w:b/>
          <w:bCs/>
        </w:rPr>
      </w:pPr>
      <w:r w:rsidRPr="003B1B39">
        <w:rPr>
          <w:b/>
          <w:bCs/>
        </w:rPr>
        <w:lastRenderedPageBreak/>
        <w:t>Mr Chung Sai Kit, Teacher</w:t>
      </w:r>
      <w:r w:rsidRPr="003B1B39">
        <w:rPr>
          <w:b/>
          <w:bCs/>
        </w:rPr>
        <w:cr/>
        <w:t>Ebenezer New Hope School</w:t>
      </w:r>
      <w:r w:rsidRPr="003B1B39">
        <w:rPr>
          <w:b/>
          <w:bCs/>
        </w:rPr>
        <w:cr/>
      </w:r>
    </w:p>
    <w:p w14:paraId="3F4C0D35" w14:textId="724D8407" w:rsidR="00E34C06" w:rsidRPr="00E34C06" w:rsidRDefault="00E34C06" w:rsidP="004502B8">
      <w:pPr>
        <w:jc w:val="both"/>
      </w:pPr>
      <w:r w:rsidRPr="00E34C06">
        <w:rPr>
          <w:rFonts w:hint="eastAsia"/>
        </w:rPr>
        <w:t>Online Walk / Fun Day Top Fundraising Awards</w:t>
      </w:r>
      <w:r w:rsidRPr="00E34C06">
        <w:rPr>
          <w:rFonts w:hint="eastAsia"/>
        </w:rPr>
        <w:cr/>
        <w:t xml:space="preserve"> (</w:t>
      </w:r>
      <w:r w:rsidRPr="00E34C06">
        <w:rPr>
          <w:rFonts w:hint="eastAsia"/>
        </w:rPr>
        <w:t>最高籌款額得獎者</w:t>
      </w:r>
      <w:r w:rsidRPr="00E34C06">
        <w:rPr>
          <w:rFonts w:hint="eastAsia"/>
        </w:rPr>
        <w:t xml:space="preserve">) : </w:t>
      </w:r>
      <w:r w:rsidRPr="00E34C06">
        <w:rPr>
          <w:rFonts w:hint="eastAsia"/>
        </w:rPr>
        <w:cr/>
      </w:r>
      <w:r w:rsidRPr="00E34C06">
        <w:rPr>
          <w:rFonts w:hint="eastAsia"/>
        </w:rPr>
        <w:cr/>
        <w:t>1.</w:t>
      </w:r>
      <w:r w:rsidRPr="00E34C06">
        <w:t xml:space="preserve"> </w:t>
      </w:r>
      <w:r w:rsidRPr="00E34C06">
        <w:rPr>
          <w:rFonts w:hint="eastAsia"/>
        </w:rPr>
        <w:t>Team (</w:t>
      </w:r>
      <w:r w:rsidRPr="00E34C06">
        <w:rPr>
          <w:rFonts w:hint="eastAsia"/>
        </w:rPr>
        <w:t>小組</w:t>
      </w:r>
      <w:r w:rsidRPr="00E34C06">
        <w:rPr>
          <w:rFonts w:hint="eastAsia"/>
        </w:rPr>
        <w:t xml:space="preserve">):  </w:t>
      </w:r>
      <w:r w:rsidRPr="00E34C06">
        <w:rPr>
          <w:rFonts w:hint="eastAsia"/>
        </w:rPr>
        <w:cr/>
        <w:t>ESA Logistics (HK) Co. Ltd. (</w:t>
      </w:r>
      <w:r w:rsidRPr="00E34C06">
        <w:rPr>
          <w:rFonts w:hint="eastAsia"/>
        </w:rPr>
        <w:t>東日物流</w:t>
      </w:r>
      <w:r w:rsidRPr="00E34C06">
        <w:rPr>
          <w:rFonts w:hint="eastAsia"/>
        </w:rPr>
        <w:t>(</w:t>
      </w:r>
      <w:r w:rsidRPr="00E34C06">
        <w:rPr>
          <w:rFonts w:hint="eastAsia"/>
        </w:rPr>
        <w:t>香港</w:t>
      </w:r>
      <w:r w:rsidRPr="00E34C06">
        <w:rPr>
          <w:rFonts w:hint="eastAsia"/>
        </w:rPr>
        <w:t>)</w:t>
      </w:r>
      <w:r w:rsidRPr="00E34C06">
        <w:rPr>
          <w:rFonts w:hint="eastAsia"/>
        </w:rPr>
        <w:t>有限公司</w:t>
      </w:r>
      <w:r w:rsidRPr="00E34C06">
        <w:rPr>
          <w:rFonts w:hint="eastAsia"/>
        </w:rPr>
        <w:t>)</w:t>
      </w:r>
      <w:r w:rsidRPr="00E34C06">
        <w:rPr>
          <w:rFonts w:hint="eastAsia"/>
        </w:rPr>
        <w:cr/>
      </w:r>
      <w:r w:rsidRPr="00E34C06">
        <w:rPr>
          <w:rFonts w:hint="eastAsia"/>
        </w:rPr>
        <w:cr/>
        <w:t>2.</w:t>
      </w:r>
      <w:r w:rsidRPr="00E34C06">
        <w:t xml:space="preserve"> </w:t>
      </w:r>
      <w:r w:rsidRPr="00E34C06">
        <w:rPr>
          <w:rFonts w:hint="eastAsia"/>
        </w:rPr>
        <w:t>Student (</w:t>
      </w:r>
      <w:r w:rsidRPr="00E34C06">
        <w:rPr>
          <w:rFonts w:hint="eastAsia"/>
        </w:rPr>
        <w:t>學生</w:t>
      </w:r>
      <w:r w:rsidRPr="00E34C06">
        <w:rPr>
          <w:rFonts w:hint="eastAsia"/>
        </w:rPr>
        <w:t xml:space="preserve">):    </w:t>
      </w:r>
      <w:r w:rsidRPr="00E34C06">
        <w:rPr>
          <w:rFonts w:hint="eastAsia"/>
        </w:rPr>
        <w:cr/>
        <w:t>Siu Po Ki (</w:t>
      </w:r>
      <w:r w:rsidRPr="00E34C06">
        <w:rPr>
          <w:rFonts w:hint="eastAsia"/>
        </w:rPr>
        <w:t>蕭葆奇</w:t>
      </w:r>
      <w:r w:rsidRPr="00E34C06">
        <w:rPr>
          <w:rFonts w:hint="eastAsia"/>
        </w:rPr>
        <w:t>)</w:t>
      </w:r>
      <w:r w:rsidRPr="00E34C06">
        <w:rPr>
          <w:rFonts w:hint="eastAsia"/>
        </w:rPr>
        <w:cr/>
      </w:r>
      <w:r w:rsidRPr="00E34C06">
        <w:rPr>
          <w:rFonts w:hint="eastAsia"/>
        </w:rPr>
        <w:cr/>
        <w:t>3.</w:t>
      </w:r>
      <w:r w:rsidRPr="00E34C06">
        <w:t xml:space="preserve"> </w:t>
      </w:r>
      <w:r w:rsidRPr="00E34C06">
        <w:rPr>
          <w:rFonts w:hint="eastAsia"/>
        </w:rPr>
        <w:t>Individual (3 awards) (</w:t>
      </w:r>
      <w:r w:rsidRPr="00E34C06">
        <w:rPr>
          <w:rFonts w:hint="eastAsia"/>
        </w:rPr>
        <w:t>個人獎</w:t>
      </w:r>
      <w:r w:rsidRPr="00E34C06">
        <w:rPr>
          <w:rFonts w:hint="eastAsia"/>
        </w:rPr>
        <w:t xml:space="preserve">) : </w:t>
      </w:r>
      <w:r w:rsidRPr="00E34C06">
        <w:rPr>
          <w:rFonts w:hint="eastAsia"/>
        </w:rPr>
        <w:cr/>
        <w:t xml:space="preserve">Mr Cheung Fung, </w:t>
      </w:r>
      <w:r w:rsidRPr="00E34C06">
        <w:rPr>
          <w:rFonts w:hint="eastAsia"/>
        </w:rPr>
        <w:cr/>
        <w:t xml:space="preserve">Ms Elaine Cheng, </w:t>
      </w:r>
      <w:r w:rsidRPr="00E34C06">
        <w:rPr>
          <w:rFonts w:hint="eastAsia"/>
        </w:rPr>
        <w:cr/>
        <w:t>Ms Chow Siu Chin</w:t>
      </w:r>
      <w:r w:rsidRPr="00E34C06">
        <w:rPr>
          <w:rFonts w:hint="eastAsia"/>
        </w:rPr>
        <w:cr/>
      </w:r>
      <w:r w:rsidRPr="00E34C06">
        <w:cr/>
      </w:r>
    </w:p>
    <w:p w14:paraId="6E0BEBCF" w14:textId="77777777" w:rsidR="00C5265F" w:rsidRDefault="00C5265F" w:rsidP="004502B8">
      <w:pPr>
        <w:jc w:val="both"/>
        <w:rPr>
          <w:b/>
          <w:bCs/>
        </w:rPr>
      </w:pPr>
    </w:p>
    <w:p w14:paraId="402CEE77" w14:textId="3144A54D" w:rsidR="009302DF" w:rsidRDefault="00E34C06" w:rsidP="004502B8">
      <w:pPr>
        <w:jc w:val="both"/>
        <w:rPr>
          <w:b/>
          <w:bCs/>
        </w:rPr>
      </w:pPr>
      <w:r w:rsidRPr="00E34C06">
        <w:rPr>
          <w:rFonts w:hint="eastAsia"/>
          <w:b/>
          <w:bCs/>
        </w:rPr>
        <w:t>「視障音樂專才計劃」</w:t>
      </w:r>
      <w:r w:rsidRPr="00E34C06">
        <w:rPr>
          <w:rFonts w:hint="eastAsia"/>
          <w:b/>
          <w:bCs/>
        </w:rPr>
        <w:t>2022</w:t>
      </w:r>
      <w:r w:rsidRPr="00E34C06">
        <w:rPr>
          <w:rFonts w:hint="eastAsia"/>
          <w:b/>
          <w:bCs/>
        </w:rPr>
        <w:t>年度慶典音樂會</w:t>
      </w:r>
      <w:r w:rsidRPr="00E34C06">
        <w:rPr>
          <w:b/>
          <w:bCs/>
        </w:rPr>
        <w:cr/>
      </w:r>
      <w:proofErr w:type="gramStart"/>
      <w:r w:rsidRPr="00E34C06">
        <w:rPr>
          <w:rFonts w:hint="eastAsia"/>
          <w:b/>
          <w:bCs/>
        </w:rPr>
        <w:t>心光機構</w:t>
      </w:r>
      <w:proofErr w:type="gramEnd"/>
      <w:r w:rsidRPr="00E34C06">
        <w:rPr>
          <w:rFonts w:hint="eastAsia"/>
          <w:b/>
          <w:bCs/>
        </w:rPr>
        <w:t>項目主任</w:t>
      </w:r>
      <w:r w:rsidRPr="00E34C06">
        <w:rPr>
          <w:rFonts w:hint="eastAsia"/>
          <w:b/>
          <w:bCs/>
        </w:rPr>
        <w:t xml:space="preserve">  </w:t>
      </w:r>
      <w:r w:rsidRPr="00E34C06">
        <w:rPr>
          <w:rFonts w:hint="eastAsia"/>
          <w:b/>
          <w:bCs/>
        </w:rPr>
        <w:t>李健暉先生</w:t>
      </w:r>
      <w:r w:rsidRPr="00E34C06">
        <w:rPr>
          <w:b/>
          <w:bCs/>
        </w:rPr>
        <w:cr/>
      </w:r>
      <w:r>
        <w:rPr>
          <w:b/>
          <w:bCs/>
        </w:rPr>
        <w:t xml:space="preserve">    </w:t>
      </w:r>
      <w:r w:rsidRPr="00E34C06">
        <w:rPr>
          <w:rFonts w:hint="eastAsia"/>
        </w:rPr>
        <w:t>「視障音樂專才計劃」</w:t>
      </w:r>
      <w:r w:rsidRPr="00E34C06">
        <w:rPr>
          <w:rFonts w:hint="eastAsia"/>
        </w:rPr>
        <w:t>2022</w:t>
      </w:r>
      <w:r w:rsidRPr="00E34C06">
        <w:rPr>
          <w:rFonts w:hint="eastAsia"/>
        </w:rPr>
        <w:t>年度慶典音樂會於</w:t>
      </w:r>
      <w:r w:rsidRPr="00E34C06">
        <w:rPr>
          <w:rFonts w:hint="eastAsia"/>
        </w:rPr>
        <w:t>12</w:t>
      </w:r>
      <w:r w:rsidRPr="00E34C06">
        <w:rPr>
          <w:rFonts w:hint="eastAsia"/>
        </w:rPr>
        <w:t>月</w:t>
      </w:r>
      <w:r w:rsidRPr="00E34C06">
        <w:rPr>
          <w:rFonts w:hint="eastAsia"/>
        </w:rPr>
        <w:t>16</w:t>
      </w:r>
      <w:r w:rsidRPr="00E34C06">
        <w:rPr>
          <w:rFonts w:hint="eastAsia"/>
        </w:rPr>
        <w:t>日假座</w:t>
      </w:r>
      <w:proofErr w:type="gramStart"/>
      <w:r w:rsidRPr="00E34C06">
        <w:rPr>
          <w:rFonts w:hint="eastAsia"/>
        </w:rPr>
        <w:t>灣仔循道衛理</w:t>
      </w:r>
      <w:proofErr w:type="gramEnd"/>
      <w:r w:rsidRPr="00E34C06">
        <w:rPr>
          <w:rFonts w:hint="eastAsia"/>
        </w:rPr>
        <w:t>聯合教會國際禮拜堂舉行，為首項三年的「視障音樂專才計劃」作圓滿總結。表演嘉賓除</w:t>
      </w:r>
      <w:proofErr w:type="gramStart"/>
      <w:r w:rsidRPr="00E34C06">
        <w:rPr>
          <w:rFonts w:hint="eastAsia"/>
        </w:rPr>
        <w:t>一眾心光</w:t>
      </w:r>
      <w:proofErr w:type="gramEnd"/>
      <w:r w:rsidRPr="00E34C06">
        <w:rPr>
          <w:rFonts w:hint="eastAsia"/>
        </w:rPr>
        <w:t>學生、校友外，還包括前教育局首席助理秘書長</w:t>
      </w:r>
      <w:r w:rsidRPr="00E34C06">
        <w:rPr>
          <w:rFonts w:hint="eastAsia"/>
        </w:rPr>
        <w:t>(</w:t>
      </w:r>
      <w:r w:rsidRPr="00E34C06">
        <w:rPr>
          <w:rFonts w:hint="eastAsia"/>
        </w:rPr>
        <w:t>特殊教育</w:t>
      </w:r>
      <w:r w:rsidRPr="00E34C06">
        <w:rPr>
          <w:rFonts w:hint="eastAsia"/>
        </w:rPr>
        <w:t>)</w:t>
      </w:r>
      <w:r w:rsidRPr="00E34C06">
        <w:rPr>
          <w:rFonts w:hint="eastAsia"/>
        </w:rPr>
        <w:t>黎錦棠先生、鋼琴家及香港新世代藝術協會創辦人金美雪女士、青年視障鋼琴家李</w:t>
      </w:r>
      <w:proofErr w:type="gramStart"/>
      <w:r w:rsidRPr="00E34C06">
        <w:rPr>
          <w:rFonts w:hint="eastAsia"/>
        </w:rPr>
        <w:t>昇</w:t>
      </w:r>
      <w:proofErr w:type="gramEnd"/>
      <w:r w:rsidRPr="00E34C06">
        <w:rPr>
          <w:rFonts w:hint="eastAsia"/>
        </w:rPr>
        <w:t>先生及樂頌聖詠團。編曲家劉彥昭先生亦專誠為是次音樂會改編視障歌手蕭煌奇的作品</w:t>
      </w:r>
      <w:proofErr w:type="gramStart"/>
      <w:r w:rsidRPr="00E34C06">
        <w:rPr>
          <w:rFonts w:hint="eastAsia"/>
        </w:rPr>
        <w:t>—</w:t>
      </w:r>
      <w:proofErr w:type="gramEnd"/>
      <w:r w:rsidRPr="00E34C06">
        <w:rPr>
          <w:rFonts w:hint="eastAsia"/>
        </w:rPr>
        <w:t>《你是我的眼》，於原曲中加入聖詩《奇異恩典》的旋律，展現視障音樂家的才華，並帶出共融的重要。更多詳情將於</w:t>
      </w:r>
      <w:r w:rsidRPr="00E34C06">
        <w:rPr>
          <w:rFonts w:hint="eastAsia"/>
        </w:rPr>
        <w:t>Facebook</w:t>
      </w:r>
      <w:r w:rsidRPr="00E34C06">
        <w:rPr>
          <w:rFonts w:hint="eastAsia"/>
        </w:rPr>
        <w:t>專頁「</w:t>
      </w:r>
      <w:proofErr w:type="gramStart"/>
      <w:r w:rsidRPr="00E34C06">
        <w:rPr>
          <w:rFonts w:hint="eastAsia"/>
        </w:rPr>
        <w:t>心光音樂</w:t>
      </w:r>
      <w:proofErr w:type="gramEnd"/>
      <w:r w:rsidRPr="00E34C06">
        <w:rPr>
          <w:rFonts w:hint="eastAsia"/>
        </w:rPr>
        <w:t>頻道」發佈，切勿錯過！</w:t>
      </w:r>
      <w:r w:rsidRPr="00E34C06">
        <w:cr/>
      </w:r>
    </w:p>
    <w:p w14:paraId="60E2E9C4" w14:textId="7C2EF4BE" w:rsidR="00E34C06" w:rsidRDefault="00E34C06" w:rsidP="004502B8">
      <w:pPr>
        <w:jc w:val="both"/>
        <w:rPr>
          <w:b/>
          <w:bCs/>
        </w:rPr>
      </w:pPr>
      <w:r w:rsidRPr="00E34C06">
        <w:rPr>
          <w:b/>
          <w:bCs/>
        </w:rPr>
        <w:t>Music Through My Eyes - Ebenezer Music Academy Grand Show 2022</w:t>
      </w:r>
    </w:p>
    <w:p w14:paraId="6D5F996C" w14:textId="77777777" w:rsidR="00E34C06" w:rsidRDefault="00E34C06" w:rsidP="004502B8">
      <w:pPr>
        <w:ind w:firstLineChars="200" w:firstLine="480"/>
        <w:jc w:val="both"/>
      </w:pPr>
      <w:r w:rsidRPr="00E34C06">
        <w:t xml:space="preserve">The Grand Show of Ebenezer Music Academy was held at the Methodist International Church in </w:t>
      </w:r>
      <w:proofErr w:type="spellStart"/>
      <w:r w:rsidRPr="00E34C06">
        <w:t>Wanchai</w:t>
      </w:r>
      <w:proofErr w:type="spellEnd"/>
      <w:r w:rsidRPr="00E34C06">
        <w:t xml:space="preserve"> on 16 December 2022, drawing to a close to the first three-year music project. Ebenezer students, alumni, visually impaired musicians, Ebenezer Choir, guests including Mr. Godwin Lai, former Principal Assistant Secretary at the Education Bureau (Special Education), Ms. Michelle Kim, Pianist and Founder of Hong Kong Generation Next Arts (HKGNA), HKGNA Pianist Lee Shing and Cantata Choir (choir made up of alumni) performed on this occasion. Mr. Lau Yin Chiu, </w:t>
      </w:r>
      <w:r w:rsidRPr="00E34C06">
        <w:lastRenderedPageBreak/>
        <w:t>our music arranger, has arranged the Chinese pop song You Are My Eyes, which was composed by the VI singer-songwriter, Mr. Ricky Hsiao.  Combining the English traditional hymn Amazing Grace in the music, the song brings out our motto ‘Nurturing PRIDE for a Better World’.  Further details are released on our Facebook page ‘Ebenezer Music Channel’. This concert is not to be missed — Let’s enjoy it!</w:t>
      </w:r>
    </w:p>
    <w:p w14:paraId="5E44EB34" w14:textId="258DD2AB" w:rsidR="0011551B" w:rsidRDefault="0011551B" w:rsidP="004502B8">
      <w:pPr>
        <w:jc w:val="both"/>
        <w:rPr>
          <w:b/>
          <w:bCs/>
        </w:rPr>
      </w:pPr>
      <w:r w:rsidRPr="0011551B">
        <w:rPr>
          <w:b/>
          <w:bCs/>
        </w:rPr>
        <w:t>Mr. Vincent Li, Music Project Officer</w:t>
      </w:r>
      <w:r w:rsidRPr="0011551B">
        <w:rPr>
          <w:b/>
          <w:bCs/>
        </w:rPr>
        <w:cr/>
        <w:t>Ebenezer Music Academy</w:t>
      </w:r>
    </w:p>
    <w:p w14:paraId="4CD7B8B8" w14:textId="77777777" w:rsidR="002169D9" w:rsidRDefault="002169D9" w:rsidP="004502B8">
      <w:pPr>
        <w:jc w:val="both"/>
        <w:rPr>
          <w:b/>
          <w:bCs/>
        </w:rPr>
      </w:pPr>
    </w:p>
    <w:p w14:paraId="3FE348D8" w14:textId="77777777" w:rsidR="0011551B" w:rsidRDefault="0011551B" w:rsidP="004502B8">
      <w:pPr>
        <w:jc w:val="both"/>
        <w:rPr>
          <w:b/>
          <w:bCs/>
        </w:rPr>
      </w:pPr>
    </w:p>
    <w:p w14:paraId="5C43E175" w14:textId="77777777" w:rsidR="0011551B" w:rsidRDefault="0011551B" w:rsidP="004502B8">
      <w:pPr>
        <w:jc w:val="both"/>
        <w:rPr>
          <w:b/>
          <w:bCs/>
        </w:rPr>
      </w:pPr>
    </w:p>
    <w:p w14:paraId="291602FA" w14:textId="77777777" w:rsidR="00AF3CB2" w:rsidRDefault="00AF3CB2" w:rsidP="004502B8">
      <w:pPr>
        <w:jc w:val="both"/>
        <w:rPr>
          <w:b/>
          <w:bCs/>
        </w:rPr>
      </w:pPr>
      <w:r w:rsidRPr="00AF3CB2">
        <w:rPr>
          <w:rFonts w:hint="eastAsia"/>
          <w:b/>
          <w:bCs/>
        </w:rPr>
        <w:t>首項三年「視障音樂專才計劃」總結</w:t>
      </w:r>
    </w:p>
    <w:p w14:paraId="7F558295" w14:textId="77777777" w:rsidR="00AF3CB2" w:rsidRDefault="00AF3CB2" w:rsidP="004502B8">
      <w:pPr>
        <w:jc w:val="both"/>
        <w:rPr>
          <w:b/>
          <w:bCs/>
        </w:rPr>
      </w:pPr>
      <w:proofErr w:type="gramStart"/>
      <w:r w:rsidRPr="00AF3CB2">
        <w:rPr>
          <w:rFonts w:hint="eastAsia"/>
          <w:b/>
          <w:bCs/>
        </w:rPr>
        <w:t>心光機構</w:t>
      </w:r>
      <w:proofErr w:type="gramEnd"/>
      <w:r w:rsidRPr="00AF3CB2">
        <w:rPr>
          <w:rFonts w:hint="eastAsia"/>
          <w:b/>
          <w:bCs/>
        </w:rPr>
        <w:t>項目主任</w:t>
      </w:r>
      <w:r w:rsidRPr="00AF3CB2">
        <w:rPr>
          <w:rFonts w:hint="eastAsia"/>
          <w:b/>
          <w:bCs/>
        </w:rPr>
        <w:t xml:space="preserve">  </w:t>
      </w:r>
      <w:r w:rsidRPr="00AF3CB2">
        <w:rPr>
          <w:rFonts w:hint="eastAsia"/>
          <w:b/>
          <w:bCs/>
        </w:rPr>
        <w:t>李健暉先生</w:t>
      </w:r>
    </w:p>
    <w:p w14:paraId="01443416" w14:textId="56E9D3F2" w:rsidR="000D0CD1" w:rsidRDefault="00AF3CB2" w:rsidP="004502B8">
      <w:pPr>
        <w:ind w:firstLineChars="200" w:firstLine="480"/>
        <w:jc w:val="both"/>
        <w:rPr>
          <w:b/>
          <w:bCs/>
        </w:rPr>
      </w:pPr>
      <w:r w:rsidRPr="00AF3CB2">
        <w:rPr>
          <w:rFonts w:hint="eastAsia"/>
        </w:rPr>
        <w:t>「視障音樂專才計劃」（下稱「計劃」）由社會福利署資助，旨在為視障學生、校友、音樂家提供有系統的音樂訓練，亦為音樂老師提供支援視障學生的教學培訓。</w:t>
      </w:r>
      <w:proofErr w:type="gramStart"/>
      <w:r w:rsidRPr="00AF3CB2">
        <w:rPr>
          <w:rFonts w:hint="eastAsia"/>
        </w:rPr>
        <w:t>此首項</w:t>
      </w:r>
      <w:proofErr w:type="gramEnd"/>
      <w:r w:rsidRPr="00AF3CB2">
        <w:rPr>
          <w:rFonts w:hint="eastAsia"/>
        </w:rPr>
        <w:t>三年計劃於</w:t>
      </w:r>
      <w:r w:rsidRPr="00AF3CB2">
        <w:rPr>
          <w:rFonts w:hint="eastAsia"/>
        </w:rPr>
        <w:t>2020</w:t>
      </w:r>
      <w:r w:rsidRPr="00AF3CB2">
        <w:rPr>
          <w:rFonts w:hint="eastAsia"/>
        </w:rPr>
        <w:t>年開展，今年順利完結，不少學員於國際公開考試及比賽中獲得佳績，亦有</w:t>
      </w:r>
      <w:proofErr w:type="gramStart"/>
      <w:r w:rsidRPr="00AF3CB2">
        <w:rPr>
          <w:rFonts w:hint="eastAsia"/>
        </w:rPr>
        <w:t>學員獲專上學院取錄繼續</w:t>
      </w:r>
      <w:proofErr w:type="gramEnd"/>
      <w:r w:rsidRPr="00AF3CB2">
        <w:rPr>
          <w:rFonts w:hint="eastAsia"/>
        </w:rPr>
        <w:t>進修音樂課程。在計劃推展期間，參加者有不少演出機會，如參與「視障音樂專才計劃」音樂會、香港藝術節「無限亮」節目《這一站太短》、音樂會《胡琴瞽樂》、室內歌劇《婆婆》、慶祝香港特區成立</w:t>
      </w:r>
      <w:r w:rsidRPr="00AF3CB2">
        <w:rPr>
          <w:rFonts w:hint="eastAsia"/>
        </w:rPr>
        <w:t>25</w:t>
      </w:r>
      <w:r w:rsidRPr="00AF3CB2">
        <w:rPr>
          <w:rFonts w:hint="eastAsia"/>
        </w:rPr>
        <w:t>周年活動「特殊學校學生綜藝大</w:t>
      </w:r>
      <w:proofErr w:type="gramStart"/>
      <w:r w:rsidRPr="00AF3CB2">
        <w:rPr>
          <w:rFonts w:hint="eastAsia"/>
        </w:rPr>
        <w:t>匯</w:t>
      </w:r>
      <w:proofErr w:type="gramEnd"/>
      <w:r w:rsidRPr="00AF3CB2">
        <w:rPr>
          <w:rFonts w:hint="eastAsia"/>
        </w:rPr>
        <w:t>演</w:t>
      </w:r>
      <w:proofErr w:type="gramStart"/>
      <w:r w:rsidRPr="00AF3CB2">
        <w:rPr>
          <w:rFonts w:hint="eastAsia"/>
        </w:rPr>
        <w:t>—</w:t>
      </w:r>
      <w:proofErr w:type="gramEnd"/>
      <w:r w:rsidRPr="00AF3CB2">
        <w:rPr>
          <w:rFonts w:hint="eastAsia"/>
        </w:rPr>
        <w:t>讓愛閃亮</w:t>
      </w:r>
      <w:r w:rsidRPr="00AF3CB2">
        <w:rPr>
          <w:rFonts w:hint="eastAsia"/>
        </w:rPr>
        <w:t>2022</w:t>
      </w:r>
      <w:r w:rsidRPr="00AF3CB2">
        <w:rPr>
          <w:rFonts w:hint="eastAsia"/>
        </w:rPr>
        <w:t>」等，讓學員實踐及發揮潛能。</w:t>
      </w:r>
      <w:r w:rsidR="00C5265F" w:rsidRPr="00C5265F">
        <w:cr/>
        <w:t xml:space="preserve">      </w:t>
      </w:r>
    </w:p>
    <w:p w14:paraId="5EE362AA" w14:textId="544D0054" w:rsidR="00AF3CB2" w:rsidRDefault="00AF3CB2" w:rsidP="004502B8">
      <w:pPr>
        <w:jc w:val="both"/>
        <w:rPr>
          <w:b/>
          <w:bCs/>
        </w:rPr>
      </w:pPr>
      <w:r w:rsidRPr="00AF3CB2">
        <w:rPr>
          <w:b/>
          <w:bCs/>
        </w:rPr>
        <w:t xml:space="preserve">Finale of Our First 3-year Ebenezer Music Academy Project 2020-2022 </w:t>
      </w:r>
    </w:p>
    <w:p w14:paraId="710328FE" w14:textId="77777777" w:rsidR="00AF3CB2" w:rsidRDefault="00AF3CB2" w:rsidP="004502B8">
      <w:pPr>
        <w:ind w:firstLineChars="200" w:firstLine="480"/>
        <w:jc w:val="both"/>
      </w:pPr>
      <w:r w:rsidRPr="00AF3CB2">
        <w:t xml:space="preserve">Ebenezer Music Academy Project (The Project) is our first three-year music project funded by SWD, serving and providing systematic music training for visually impaired students, alumni and musicians. The Project also provides professional training in music pedagogy for the instructors. The year 2022 is the third anniversary of The Project; our participants have made extraordinary developments in music, for instance, acquiring excellent results in public instrumental / vocal examinations, receiving major awards in international music competitions, and entering HKAPA for the music degree programme. Moreover, we were honoured to receive the invitation from HKAF’s No Limits project for the collaboration with their concerts A Journey Too Short in 2021, A New Vision of Huqin, as well as the Chamber Opera Por </w:t>
      </w:r>
      <w:proofErr w:type="spellStart"/>
      <w:r w:rsidRPr="00AF3CB2">
        <w:t>Por</w:t>
      </w:r>
      <w:proofErr w:type="spellEnd"/>
      <w:r w:rsidRPr="00AF3CB2">
        <w:t>, SHINE – a show to celebrate the 25th anniversary of the establishment of the HKSAR in 2022. The Project empowers our participants to hone their skills, integrate their music knowledge into practice and unleash their potential.</w:t>
      </w:r>
    </w:p>
    <w:p w14:paraId="30D9909E" w14:textId="77777777" w:rsidR="002169D9" w:rsidRDefault="00AF3CB2" w:rsidP="004502B8">
      <w:pPr>
        <w:jc w:val="both"/>
        <w:rPr>
          <w:b/>
          <w:bCs/>
        </w:rPr>
      </w:pPr>
      <w:r w:rsidRPr="00AF3CB2">
        <w:rPr>
          <w:b/>
          <w:bCs/>
        </w:rPr>
        <w:t>Mr. Vincent Li, Music Project Officer</w:t>
      </w:r>
      <w:r w:rsidRPr="00AF3CB2">
        <w:rPr>
          <w:b/>
          <w:bCs/>
        </w:rPr>
        <w:cr/>
        <w:t>Ebenezer Music Academy</w:t>
      </w:r>
      <w:r w:rsidRPr="00AF3CB2">
        <w:rPr>
          <w:b/>
          <w:bCs/>
        </w:rPr>
        <w:cr/>
      </w:r>
    </w:p>
    <w:p w14:paraId="2FBB538E" w14:textId="5878E442" w:rsidR="00AF3CB2" w:rsidRDefault="00AF3CB2" w:rsidP="004502B8">
      <w:pPr>
        <w:jc w:val="both"/>
        <w:rPr>
          <w:b/>
          <w:bCs/>
        </w:rPr>
      </w:pPr>
      <w:r w:rsidRPr="00AF3CB2">
        <w:rPr>
          <w:rFonts w:hint="eastAsia"/>
          <w:b/>
          <w:bCs/>
        </w:rPr>
        <w:lastRenderedPageBreak/>
        <w:t>合唱團迪士尼演出</w:t>
      </w:r>
    </w:p>
    <w:p w14:paraId="2C8B5D8D" w14:textId="77777777" w:rsidR="00AF3CB2" w:rsidRDefault="00AF3CB2" w:rsidP="004502B8">
      <w:pPr>
        <w:jc w:val="both"/>
        <w:rPr>
          <w:b/>
          <w:bCs/>
        </w:rPr>
      </w:pPr>
      <w:proofErr w:type="gramStart"/>
      <w:r w:rsidRPr="00AF3CB2">
        <w:rPr>
          <w:rFonts w:hint="eastAsia"/>
          <w:b/>
          <w:bCs/>
        </w:rPr>
        <w:t>心光學校</w:t>
      </w:r>
      <w:proofErr w:type="gramEnd"/>
      <w:r w:rsidRPr="00AF3CB2">
        <w:rPr>
          <w:rFonts w:hint="eastAsia"/>
          <w:b/>
          <w:bCs/>
        </w:rPr>
        <w:t xml:space="preserve">  </w:t>
      </w:r>
      <w:r w:rsidRPr="00AF3CB2">
        <w:rPr>
          <w:rFonts w:hint="eastAsia"/>
          <w:b/>
          <w:bCs/>
        </w:rPr>
        <w:t>陳琬媛老師</w:t>
      </w:r>
    </w:p>
    <w:p w14:paraId="476DB4B9" w14:textId="79661B16" w:rsidR="00C5265F" w:rsidRDefault="00AF3CB2" w:rsidP="004502B8">
      <w:pPr>
        <w:ind w:firstLineChars="200" w:firstLine="480"/>
        <w:jc w:val="both"/>
      </w:pPr>
      <w:proofErr w:type="gramStart"/>
      <w:r w:rsidRPr="00AF3CB2">
        <w:rPr>
          <w:rFonts w:hint="eastAsia"/>
        </w:rPr>
        <w:t>心光合唱團</w:t>
      </w:r>
      <w:proofErr w:type="gramEnd"/>
      <w:r w:rsidRPr="00AF3CB2">
        <w:rPr>
          <w:rFonts w:hint="eastAsia"/>
        </w:rPr>
        <w:t>於</w:t>
      </w:r>
      <w:r w:rsidRPr="00AF3CB2">
        <w:t>11</w:t>
      </w:r>
      <w:r w:rsidRPr="00AF3CB2">
        <w:rPr>
          <w:rFonts w:hint="eastAsia"/>
        </w:rPr>
        <w:t>月</w:t>
      </w:r>
      <w:r w:rsidRPr="00AF3CB2">
        <w:t>19</w:t>
      </w:r>
      <w:r w:rsidRPr="00AF3CB2">
        <w:rPr>
          <w:rFonts w:hint="eastAsia"/>
        </w:rPr>
        <w:t>日應香港迪士尼樂園邀請，參與以多元、共融、平等為主題的「奇妙無分界慶典」演出活動。合唱團於</w:t>
      </w:r>
      <w:proofErr w:type="gramStart"/>
      <w:r w:rsidRPr="00AF3CB2">
        <w:rPr>
          <w:rFonts w:hint="eastAsia"/>
        </w:rPr>
        <w:t>樂園內獻唱</w:t>
      </w:r>
      <w:proofErr w:type="gramEnd"/>
      <w:r w:rsidRPr="00AF3CB2">
        <w:rPr>
          <w:rFonts w:hint="eastAsia"/>
        </w:rPr>
        <w:t>多首輕快而歡樂的歌曲，包括《歌頌神》、</w:t>
      </w:r>
      <w:proofErr w:type="gramStart"/>
      <w:r w:rsidRPr="00AF3CB2">
        <w:rPr>
          <w:rFonts w:hint="eastAsia"/>
        </w:rPr>
        <w:t>《</w:t>
      </w:r>
      <w:proofErr w:type="gramEnd"/>
      <w:r w:rsidRPr="00AF3CB2">
        <w:rPr>
          <w:rFonts w:hint="eastAsia"/>
        </w:rPr>
        <w:t>是祢是祢》及《讓愛閃亮》。合唱團又以多國語言演唱《世界真細小》，迪士尼義工隊則同時做出手語，表達世界共融的願望。</w:t>
      </w:r>
      <w:r w:rsidRPr="00AF3CB2">
        <w:t xml:space="preserve"> </w:t>
      </w:r>
      <w:r w:rsidRPr="00AF3CB2">
        <w:cr/>
      </w:r>
      <w:r w:rsidRPr="00AF3CB2">
        <w:rPr>
          <w:rFonts w:hint="eastAsia"/>
        </w:rPr>
        <w:t>演出當日，迪士尼樂園亦安排了同學參與「魔法工作坊」，暢玩遊戲及與其他表演者交流，體驗多元表演及學習經驗。</w:t>
      </w:r>
      <w:r w:rsidRPr="00AF3CB2">
        <w:cr/>
      </w:r>
    </w:p>
    <w:p w14:paraId="17888131" w14:textId="77777777" w:rsidR="00AF3CB2" w:rsidRDefault="00AF3CB2" w:rsidP="004502B8">
      <w:pPr>
        <w:jc w:val="both"/>
        <w:rPr>
          <w:b/>
          <w:bCs/>
        </w:rPr>
      </w:pPr>
      <w:r w:rsidRPr="00AF3CB2">
        <w:rPr>
          <w:b/>
          <w:bCs/>
        </w:rPr>
        <w:t>Ebenezer Choir performance in the HK Disneyland</w:t>
      </w:r>
    </w:p>
    <w:p w14:paraId="6FDD3516" w14:textId="269C2424" w:rsidR="00C5265F" w:rsidRDefault="00AF3CB2" w:rsidP="004502B8">
      <w:pPr>
        <w:ind w:firstLineChars="200" w:firstLine="480"/>
        <w:jc w:val="both"/>
      </w:pPr>
      <w:r w:rsidRPr="00AF3CB2">
        <w:t xml:space="preserve">The Ebenezer Choir performed in the Hong Kong Disneyland on 19 November. The performance was called ‘Community Got Talent’ with the theme of promoting ‘inclusion’. Among four lively and joyful songs, </w:t>
      </w:r>
      <w:proofErr w:type="gramStart"/>
      <w:r w:rsidRPr="00AF3CB2">
        <w:t>It’s</w:t>
      </w:r>
      <w:proofErr w:type="gramEnd"/>
      <w:r w:rsidRPr="00AF3CB2">
        <w:t xml:space="preserve"> a small world was sung in multiple languages and the volunteers of Disneyland performed the sign language of the lyrics at the same time in order to express the theme, ‘inclusion’.</w:t>
      </w:r>
      <w:r w:rsidRPr="00AF3CB2">
        <w:cr/>
        <w:t>The HK Disneyland also arranged a ‘Magic Workshop’ for the students after the performance. The students enjoyed doing art and craft, playing games, and interacting with other performers. They were able to immerse themselves in diverse performance and learning experiences.</w:t>
      </w:r>
    </w:p>
    <w:p w14:paraId="462146AD" w14:textId="4BF0640F" w:rsidR="00CE3EC5" w:rsidRDefault="00AF3CB2" w:rsidP="004502B8">
      <w:pPr>
        <w:jc w:val="both"/>
      </w:pPr>
      <w:r w:rsidRPr="00AF3CB2">
        <w:rPr>
          <w:b/>
          <w:bCs/>
        </w:rPr>
        <w:t xml:space="preserve">Ms Chan Yuen </w:t>
      </w:r>
      <w:proofErr w:type="spellStart"/>
      <w:proofErr w:type="gramStart"/>
      <w:r w:rsidRPr="00AF3CB2">
        <w:rPr>
          <w:b/>
          <w:bCs/>
        </w:rPr>
        <w:t>Woon</w:t>
      </w:r>
      <w:proofErr w:type="spellEnd"/>
      <w:r w:rsidRPr="00AF3CB2">
        <w:rPr>
          <w:b/>
          <w:bCs/>
        </w:rPr>
        <w:t xml:space="preserve"> ,</w:t>
      </w:r>
      <w:proofErr w:type="gramEnd"/>
      <w:r w:rsidRPr="00AF3CB2">
        <w:rPr>
          <w:b/>
          <w:bCs/>
        </w:rPr>
        <w:t xml:space="preserve"> Teacher</w:t>
      </w:r>
      <w:r w:rsidRPr="00AF3CB2">
        <w:rPr>
          <w:b/>
          <w:bCs/>
        </w:rPr>
        <w:cr/>
        <w:t>Ebenezer School</w:t>
      </w:r>
    </w:p>
    <w:p w14:paraId="0B6F4F05" w14:textId="77777777" w:rsidR="00B151A8" w:rsidRPr="00370831" w:rsidRDefault="00B151A8" w:rsidP="004502B8">
      <w:pPr>
        <w:jc w:val="both"/>
        <w:rPr>
          <w:b/>
          <w:bCs/>
        </w:rPr>
      </w:pPr>
    </w:p>
    <w:p w14:paraId="2CABDE38" w14:textId="77777777" w:rsidR="002169D9" w:rsidRDefault="002169D9" w:rsidP="004502B8">
      <w:pPr>
        <w:jc w:val="both"/>
        <w:rPr>
          <w:b/>
          <w:bCs/>
        </w:rPr>
      </w:pPr>
    </w:p>
    <w:p w14:paraId="125CC6A5" w14:textId="0C3D7486" w:rsidR="002169D9" w:rsidRDefault="002169D9" w:rsidP="004502B8">
      <w:pPr>
        <w:jc w:val="both"/>
        <w:rPr>
          <w:b/>
          <w:bCs/>
        </w:rPr>
      </w:pPr>
      <w:r w:rsidRPr="002169D9">
        <w:rPr>
          <w:rFonts w:hint="eastAsia"/>
          <w:b/>
          <w:bCs/>
        </w:rPr>
        <w:t>奧比斯音樂活動</w:t>
      </w:r>
    </w:p>
    <w:p w14:paraId="495522F3" w14:textId="612F32AA" w:rsidR="0079617D" w:rsidRDefault="00695CC2" w:rsidP="004502B8">
      <w:pPr>
        <w:jc w:val="both"/>
        <w:rPr>
          <w:b/>
          <w:bCs/>
        </w:rPr>
      </w:pPr>
      <w:proofErr w:type="gramStart"/>
      <w:r w:rsidRPr="00695CC2">
        <w:rPr>
          <w:rFonts w:hint="eastAsia"/>
          <w:b/>
          <w:bCs/>
        </w:rPr>
        <w:t>心光學校</w:t>
      </w:r>
      <w:proofErr w:type="gramEnd"/>
      <w:r w:rsidRPr="00695CC2">
        <w:rPr>
          <w:rFonts w:hint="eastAsia"/>
          <w:b/>
          <w:bCs/>
        </w:rPr>
        <w:t xml:space="preserve">  </w:t>
      </w:r>
      <w:r w:rsidRPr="00695CC2">
        <w:rPr>
          <w:rFonts w:hint="eastAsia"/>
          <w:b/>
          <w:bCs/>
        </w:rPr>
        <w:t>蔡梓培老師</w:t>
      </w:r>
    </w:p>
    <w:p w14:paraId="48BA941A" w14:textId="5FD2E685" w:rsidR="00695CC2" w:rsidRDefault="00695CC2" w:rsidP="004502B8">
      <w:pPr>
        <w:ind w:firstLineChars="200" w:firstLine="480"/>
        <w:jc w:val="both"/>
      </w:pPr>
      <w:r w:rsidRPr="00695CC2">
        <w:rPr>
          <w:rFonts w:hint="eastAsia"/>
        </w:rPr>
        <w:t>暑假</w:t>
      </w:r>
      <w:proofErr w:type="gramStart"/>
      <w:r w:rsidRPr="00695CC2">
        <w:rPr>
          <w:rFonts w:hint="eastAsia"/>
        </w:rPr>
        <w:t>期間，</w:t>
      </w:r>
      <w:proofErr w:type="gramEnd"/>
      <w:r w:rsidRPr="00695CC2">
        <w:rPr>
          <w:rFonts w:hint="eastAsia"/>
        </w:rPr>
        <w:t>院長帶領約十八名家長及學生觀賞由英華書院、</w:t>
      </w:r>
      <w:proofErr w:type="gramStart"/>
      <w:r w:rsidRPr="00695CC2">
        <w:rPr>
          <w:rFonts w:hint="eastAsia"/>
        </w:rPr>
        <w:t>聖羅撒</w:t>
      </w:r>
      <w:proofErr w:type="gramEnd"/>
      <w:r w:rsidRPr="00695CC2">
        <w:rPr>
          <w:rFonts w:hint="eastAsia"/>
        </w:rPr>
        <w:t>書院</w:t>
      </w:r>
      <w:proofErr w:type="gramStart"/>
      <w:r w:rsidRPr="00695CC2">
        <w:rPr>
          <w:rFonts w:hint="eastAsia"/>
        </w:rPr>
        <w:t>和心光學校</w:t>
      </w:r>
      <w:proofErr w:type="gramEnd"/>
      <w:r w:rsidRPr="00695CC2">
        <w:rPr>
          <w:rFonts w:hint="eastAsia"/>
        </w:rPr>
        <w:t>合辦的奧比斯音樂會。音樂會</w:t>
      </w:r>
      <w:proofErr w:type="gramStart"/>
      <w:r w:rsidRPr="00695CC2">
        <w:rPr>
          <w:rFonts w:hint="eastAsia"/>
        </w:rPr>
        <w:t>期間，參加者需戴</w:t>
      </w:r>
      <w:proofErr w:type="gramEnd"/>
      <w:r w:rsidRPr="00695CC2">
        <w:rPr>
          <w:rFonts w:hint="eastAsia"/>
        </w:rPr>
        <w:t>上眼罩，只用耳朵聆聽</w:t>
      </w:r>
      <w:proofErr w:type="gramStart"/>
      <w:r w:rsidRPr="00695CC2">
        <w:rPr>
          <w:rFonts w:hint="eastAsia"/>
        </w:rPr>
        <w:t>樂韻，</w:t>
      </w:r>
      <w:proofErr w:type="gramEnd"/>
      <w:r w:rsidRPr="00695CC2">
        <w:rPr>
          <w:rFonts w:hint="eastAsia"/>
        </w:rPr>
        <w:t>體驗視障人士的世界。三所學校的學生分別演出不同的項目，其中心光畢業生楊恩華和蔡樂詩表演二胡和獨唱，並分享他們學習音樂的歷程。</w:t>
      </w:r>
      <w:r w:rsidRPr="00695CC2">
        <w:rPr>
          <w:rFonts w:hint="eastAsia"/>
        </w:rPr>
        <w:cr/>
      </w:r>
      <w:r>
        <w:t xml:space="preserve">    </w:t>
      </w:r>
      <w:r w:rsidRPr="00695CC2">
        <w:rPr>
          <w:rFonts w:hint="eastAsia"/>
        </w:rPr>
        <w:t>另外，本校三名學生代表與另外兩所學校的奧比斯學生大使在音樂會前三</w:t>
      </w:r>
      <w:proofErr w:type="gramStart"/>
      <w:r w:rsidRPr="00695CC2">
        <w:rPr>
          <w:rFonts w:hint="eastAsia"/>
        </w:rPr>
        <w:t>個</w:t>
      </w:r>
      <w:proofErr w:type="gramEnd"/>
      <w:r w:rsidRPr="00695CC2">
        <w:rPr>
          <w:rFonts w:hint="eastAsia"/>
        </w:rPr>
        <w:t>月即透過電話會議及即時通訊</w:t>
      </w:r>
      <w:proofErr w:type="gramStart"/>
      <w:r w:rsidRPr="00695CC2">
        <w:rPr>
          <w:rFonts w:hint="eastAsia"/>
        </w:rPr>
        <w:t>軟件群組</w:t>
      </w:r>
      <w:proofErr w:type="gramEnd"/>
      <w:r w:rsidRPr="00695CC2">
        <w:rPr>
          <w:rFonts w:hint="eastAsia"/>
        </w:rPr>
        <w:t>溝通，商討音樂會的流程和安排等，學習籌備活動，培養領袖素質。</w:t>
      </w:r>
    </w:p>
    <w:p w14:paraId="601DED35" w14:textId="77777777" w:rsidR="00695CC2" w:rsidRDefault="00695CC2" w:rsidP="004502B8">
      <w:pPr>
        <w:jc w:val="both"/>
      </w:pPr>
    </w:p>
    <w:p w14:paraId="66ABD18B" w14:textId="6892BB07" w:rsidR="00695CC2" w:rsidRDefault="00695CC2" w:rsidP="004502B8">
      <w:pPr>
        <w:jc w:val="both"/>
        <w:rPr>
          <w:b/>
          <w:bCs/>
        </w:rPr>
      </w:pPr>
      <w:r w:rsidRPr="00695CC2">
        <w:rPr>
          <w:b/>
          <w:bCs/>
        </w:rPr>
        <w:t>Orbis Concert</w:t>
      </w:r>
    </w:p>
    <w:p w14:paraId="52E1B800" w14:textId="6432A046" w:rsidR="00E92CA7" w:rsidRPr="00695CC2" w:rsidRDefault="00695CC2" w:rsidP="004502B8">
      <w:pPr>
        <w:ind w:firstLineChars="200" w:firstLine="480"/>
        <w:jc w:val="both"/>
      </w:pPr>
      <w:r w:rsidRPr="00695CC2">
        <w:t xml:space="preserve">During the summer vacation, the CEO, eighteen parents and students watched the Orbis concert which was jointly organised by Ying </w:t>
      </w:r>
      <w:proofErr w:type="spellStart"/>
      <w:r w:rsidRPr="00695CC2">
        <w:t>Wa</w:t>
      </w:r>
      <w:proofErr w:type="spellEnd"/>
      <w:r w:rsidRPr="00695CC2">
        <w:t xml:space="preserve"> College, St. Rose of Lima's College, and Ebenezer School. Participants put on blindfolds to experience darkness. By means of using other senses, they enjoyed the concert. Students from the three </w:t>
      </w:r>
      <w:r w:rsidRPr="00695CC2">
        <w:lastRenderedPageBreak/>
        <w:t xml:space="preserve">schools gave different music performances. ES graduates Yang </w:t>
      </w:r>
      <w:proofErr w:type="spellStart"/>
      <w:r w:rsidRPr="00695CC2">
        <w:t>Enhua</w:t>
      </w:r>
      <w:proofErr w:type="spellEnd"/>
      <w:r w:rsidRPr="00695CC2">
        <w:t xml:space="preserve"> and Choi Lok Sze performed erhu and solo respectively and also shared their music learning experiences.</w:t>
      </w:r>
      <w:r w:rsidRPr="00695CC2">
        <w:cr/>
      </w:r>
      <w:r>
        <w:t xml:space="preserve">    </w:t>
      </w:r>
      <w:r w:rsidRPr="00695CC2">
        <w:t>In addition, three student representatives from our school worked closely with the Orbis student ambassadors from the other two schools. They discussed the concert arrangements through a phone conference and WhatsApp group three months before the event. This experience of event holding cultivated their leadership qualities.</w:t>
      </w:r>
      <w:r w:rsidRPr="00695CC2">
        <w:cr/>
      </w:r>
      <w:r w:rsidRPr="00695CC2">
        <w:rPr>
          <w:b/>
          <w:bCs/>
        </w:rPr>
        <w:t xml:space="preserve">Mr. Choi Tsz </w:t>
      </w:r>
      <w:proofErr w:type="spellStart"/>
      <w:r w:rsidRPr="00695CC2">
        <w:rPr>
          <w:b/>
          <w:bCs/>
        </w:rPr>
        <w:t>Pui</w:t>
      </w:r>
      <w:proofErr w:type="spellEnd"/>
      <w:r w:rsidRPr="00695CC2">
        <w:rPr>
          <w:b/>
          <w:bCs/>
        </w:rPr>
        <w:t>, Teacher</w:t>
      </w:r>
      <w:r w:rsidRPr="00695CC2">
        <w:rPr>
          <w:b/>
          <w:bCs/>
        </w:rPr>
        <w:cr/>
        <w:t>Ebenezer School</w:t>
      </w:r>
      <w:r w:rsidRPr="00695CC2">
        <w:rPr>
          <w:b/>
          <w:bCs/>
        </w:rPr>
        <w:cr/>
      </w:r>
    </w:p>
    <w:p w14:paraId="725FE720" w14:textId="77777777" w:rsidR="00695CC2" w:rsidRDefault="00695CC2" w:rsidP="004502B8">
      <w:pPr>
        <w:jc w:val="both"/>
        <w:rPr>
          <w:b/>
          <w:bCs/>
        </w:rPr>
      </w:pPr>
    </w:p>
    <w:p w14:paraId="63AFEB2B" w14:textId="77777777" w:rsidR="00695CC2" w:rsidRDefault="00695CC2" w:rsidP="004502B8">
      <w:pPr>
        <w:jc w:val="both"/>
        <w:rPr>
          <w:b/>
          <w:bCs/>
        </w:rPr>
      </w:pPr>
      <w:r w:rsidRPr="00695CC2">
        <w:rPr>
          <w:rFonts w:hint="eastAsia"/>
          <w:b/>
          <w:bCs/>
        </w:rPr>
        <w:t>梭織工作坊</w:t>
      </w:r>
    </w:p>
    <w:p w14:paraId="5179DFC8" w14:textId="77777777" w:rsidR="00695CC2" w:rsidRDefault="00695CC2" w:rsidP="004502B8">
      <w:pPr>
        <w:jc w:val="both"/>
        <w:rPr>
          <w:b/>
          <w:bCs/>
        </w:rPr>
      </w:pPr>
      <w:proofErr w:type="gramStart"/>
      <w:r w:rsidRPr="00695CC2">
        <w:rPr>
          <w:rFonts w:hint="eastAsia"/>
          <w:b/>
          <w:bCs/>
        </w:rPr>
        <w:t>心光學校</w:t>
      </w:r>
      <w:proofErr w:type="gramEnd"/>
      <w:r w:rsidRPr="00695CC2">
        <w:rPr>
          <w:rFonts w:hint="eastAsia"/>
          <w:b/>
          <w:bCs/>
        </w:rPr>
        <w:t xml:space="preserve">  </w:t>
      </w:r>
      <w:r w:rsidRPr="00695CC2">
        <w:rPr>
          <w:rFonts w:hint="eastAsia"/>
          <w:b/>
          <w:bCs/>
        </w:rPr>
        <w:t>林思玲老師</w:t>
      </w:r>
    </w:p>
    <w:p w14:paraId="3EFCACE6" w14:textId="77777777" w:rsidR="00695CC2" w:rsidRDefault="00695CC2" w:rsidP="004502B8">
      <w:pPr>
        <w:ind w:firstLineChars="200" w:firstLine="480"/>
        <w:jc w:val="both"/>
      </w:pPr>
      <w:r w:rsidRPr="00695CC2">
        <w:rPr>
          <w:rFonts w:hint="eastAsia"/>
        </w:rPr>
        <w:t>由「李嘉誠基金」贊助的「編織藝</w:t>
      </w:r>
      <w:proofErr w:type="gramStart"/>
      <w:r w:rsidRPr="00695CC2">
        <w:rPr>
          <w:rFonts w:hint="eastAsia"/>
        </w:rPr>
        <w:t>萃</w:t>
      </w:r>
      <w:proofErr w:type="gramEnd"/>
      <w:r w:rsidRPr="00695CC2">
        <w:rPr>
          <w:rFonts w:hint="eastAsia"/>
        </w:rPr>
        <w:t>夢工場」於</w:t>
      </w:r>
      <w:proofErr w:type="gramStart"/>
      <w:r w:rsidRPr="00695CC2">
        <w:rPr>
          <w:rFonts w:hint="eastAsia"/>
        </w:rPr>
        <w:t>12</w:t>
      </w:r>
      <w:r w:rsidRPr="00695CC2">
        <w:rPr>
          <w:rFonts w:hint="eastAsia"/>
        </w:rPr>
        <w:t>月</w:t>
      </w:r>
      <w:r w:rsidRPr="00695CC2">
        <w:rPr>
          <w:rFonts w:hint="eastAsia"/>
        </w:rPr>
        <w:t>4</w:t>
      </w:r>
      <w:r w:rsidRPr="00695CC2">
        <w:rPr>
          <w:rFonts w:hint="eastAsia"/>
        </w:rPr>
        <w:t>日心光慈善</w:t>
      </w:r>
      <w:proofErr w:type="gramEnd"/>
      <w:r w:rsidRPr="00695CC2">
        <w:rPr>
          <w:rFonts w:hint="eastAsia"/>
        </w:rPr>
        <w:t xml:space="preserve">FUN </w:t>
      </w:r>
      <w:proofErr w:type="spellStart"/>
      <w:r w:rsidRPr="00695CC2">
        <w:rPr>
          <w:rFonts w:hint="eastAsia"/>
        </w:rPr>
        <w:t>FUN</w:t>
      </w:r>
      <w:proofErr w:type="spellEnd"/>
      <w:r w:rsidRPr="00695CC2">
        <w:rPr>
          <w:rFonts w:hint="eastAsia"/>
        </w:rPr>
        <w:t xml:space="preserve"> DAY</w:t>
      </w:r>
      <w:r w:rsidRPr="00695CC2">
        <w:rPr>
          <w:rFonts w:hint="eastAsia"/>
        </w:rPr>
        <w:t>舉行梭織工作坊，當天學生化身為小導師，將課堂上學習</w:t>
      </w:r>
      <w:proofErr w:type="gramStart"/>
      <w:r w:rsidRPr="00695CC2">
        <w:rPr>
          <w:rFonts w:hint="eastAsia"/>
        </w:rPr>
        <w:t>到的梭織機</w:t>
      </w:r>
      <w:proofErr w:type="gramEnd"/>
      <w:r w:rsidRPr="00695CC2">
        <w:rPr>
          <w:rFonts w:hint="eastAsia"/>
        </w:rPr>
        <w:t>編織技巧與來賓作分享及示範。來賓蒙眼或合上眼睛，在學生指導下以觸覺來感受</w:t>
      </w:r>
      <w:proofErr w:type="gramStart"/>
      <w:r w:rsidRPr="00695CC2">
        <w:rPr>
          <w:rFonts w:hint="eastAsia"/>
        </w:rPr>
        <w:t>毛線及梭織機</w:t>
      </w:r>
      <w:proofErr w:type="gramEnd"/>
      <w:r w:rsidRPr="00695CC2">
        <w:rPr>
          <w:rFonts w:hint="eastAsia"/>
        </w:rPr>
        <w:t>的觸感，以「心眼」帶動指尖完成編織。通過活動，來賓能更了解視障學生的潛能，肯定他們的能力。來賓於活動完結後可獲得編織教材包一份；並可依照教材包上的指示，回家延續編織的樂趣。</w:t>
      </w:r>
    </w:p>
    <w:p w14:paraId="47FC273E" w14:textId="77777777" w:rsidR="0018264C" w:rsidRDefault="0018264C" w:rsidP="004502B8">
      <w:pPr>
        <w:jc w:val="both"/>
      </w:pPr>
    </w:p>
    <w:p w14:paraId="321B2C79" w14:textId="5785EDAF" w:rsidR="0018264C" w:rsidRDefault="0018264C" w:rsidP="004502B8">
      <w:pPr>
        <w:jc w:val="both"/>
        <w:rPr>
          <w:b/>
          <w:bCs/>
        </w:rPr>
      </w:pPr>
      <w:r w:rsidRPr="0018264C">
        <w:rPr>
          <w:b/>
          <w:bCs/>
        </w:rPr>
        <w:t>Weaving Workshop</w:t>
      </w:r>
    </w:p>
    <w:p w14:paraId="267C32DF" w14:textId="77777777" w:rsidR="00F71807" w:rsidRDefault="00F71807" w:rsidP="004502B8">
      <w:pPr>
        <w:ind w:firstLineChars="200" w:firstLine="480"/>
        <w:jc w:val="both"/>
        <w:rPr>
          <w:b/>
          <w:bCs/>
        </w:rPr>
      </w:pPr>
      <w:r w:rsidRPr="00F71807">
        <w:t xml:space="preserve">Sponsored by the Li Ka Shing Foundation, Weaving Art Dream Workshop held a weaving workshop on 4 December on Ebenezer Charity FUN DAY. The students demonstrated their weaving skills and shared their knowledge with the visitors. </w:t>
      </w:r>
      <w:r w:rsidRPr="00F71807">
        <w:cr/>
      </w:r>
      <w:r>
        <w:t xml:space="preserve">    </w:t>
      </w:r>
      <w:r w:rsidRPr="00F71807">
        <w:t>With the guidance of the students, the visitors blindfolded their eyes, felt the touch of the wool and the shuttle loom, and completed the weaving task. From this activity, the talents and abilities of the VI students were better understood and even affirmed. After the event, the visitors received a knitting DIY set as a gift. Following the guidelines, they could continue the fun of weaving at home.</w:t>
      </w:r>
    </w:p>
    <w:p w14:paraId="773098E8" w14:textId="69741CA7" w:rsidR="00F71807" w:rsidRDefault="00F71807" w:rsidP="004502B8">
      <w:pPr>
        <w:jc w:val="both"/>
        <w:rPr>
          <w:b/>
          <w:bCs/>
        </w:rPr>
      </w:pPr>
      <w:r w:rsidRPr="00F71807">
        <w:rPr>
          <w:b/>
          <w:bCs/>
        </w:rPr>
        <w:t>Ms. Lam Sze Ling, Teacher</w:t>
      </w:r>
      <w:r w:rsidRPr="00F71807">
        <w:rPr>
          <w:b/>
          <w:bCs/>
        </w:rPr>
        <w:cr/>
        <w:t>Ebenezer School</w:t>
      </w:r>
      <w:r w:rsidRPr="00F71807">
        <w:rPr>
          <w:b/>
          <w:bCs/>
        </w:rPr>
        <w:cr/>
      </w:r>
      <w:r w:rsidR="00B555CF" w:rsidRPr="00B555CF">
        <w:rPr>
          <w:b/>
          <w:bCs/>
        </w:rPr>
        <w:cr/>
      </w:r>
    </w:p>
    <w:p w14:paraId="66BE4FDD" w14:textId="77777777" w:rsidR="007135E3" w:rsidRDefault="00D3469A" w:rsidP="004502B8">
      <w:pPr>
        <w:jc w:val="both"/>
        <w:rPr>
          <w:b/>
          <w:bCs/>
        </w:rPr>
      </w:pPr>
      <w:r w:rsidRPr="00D3469A">
        <w:rPr>
          <w:rFonts w:hint="eastAsia"/>
          <w:b/>
          <w:bCs/>
        </w:rPr>
        <w:t>不一樣的體驗</w:t>
      </w:r>
    </w:p>
    <w:p w14:paraId="6411A54E" w14:textId="7F4720B2" w:rsidR="00D3469A" w:rsidRDefault="007135E3" w:rsidP="004502B8">
      <w:pPr>
        <w:jc w:val="both"/>
        <w:rPr>
          <w:b/>
          <w:bCs/>
        </w:rPr>
      </w:pPr>
      <w:r w:rsidRPr="007135E3">
        <w:rPr>
          <w:rFonts w:hint="eastAsia"/>
          <w:b/>
          <w:bCs/>
        </w:rPr>
        <w:t>「有作為」計劃</w:t>
      </w:r>
      <w:r w:rsidRPr="007135E3">
        <w:rPr>
          <w:rFonts w:hint="eastAsia"/>
          <w:b/>
          <w:bCs/>
        </w:rPr>
        <w:t xml:space="preserve">  </w:t>
      </w:r>
      <w:r w:rsidRPr="007135E3">
        <w:rPr>
          <w:rFonts w:hint="eastAsia"/>
          <w:b/>
          <w:bCs/>
        </w:rPr>
        <w:t>王珠燕姑娘</w:t>
      </w:r>
    </w:p>
    <w:p w14:paraId="2217572D" w14:textId="71292E32" w:rsidR="00B555CF" w:rsidRDefault="007135E3" w:rsidP="004502B8">
      <w:pPr>
        <w:ind w:firstLineChars="200" w:firstLine="480"/>
        <w:jc w:val="both"/>
        <w:rPr>
          <w:rFonts w:asciiTheme="majorEastAsia" w:eastAsiaTheme="majorEastAsia" w:hAnsiTheme="majorEastAsia"/>
        </w:rPr>
      </w:pPr>
      <w:r w:rsidRPr="007135E3">
        <w:rPr>
          <w:rFonts w:asciiTheme="majorEastAsia" w:eastAsiaTheme="majorEastAsia" w:hAnsiTheme="majorEastAsia" w:hint="eastAsia"/>
        </w:rPr>
        <w:t>今年夏天，應屆中六生經歷了不一樣的工作實習體驗。「有作為」計劃與視障學童支援計劃合作，於2022年5-8月</w:t>
      </w:r>
      <w:proofErr w:type="gramStart"/>
      <w:r w:rsidRPr="007135E3">
        <w:rPr>
          <w:rFonts w:asciiTheme="majorEastAsia" w:eastAsiaTheme="majorEastAsia" w:hAnsiTheme="majorEastAsia" w:hint="eastAsia"/>
        </w:rPr>
        <w:t>為外讀學生</w:t>
      </w:r>
      <w:proofErr w:type="gramEnd"/>
      <w:r w:rsidRPr="007135E3">
        <w:rPr>
          <w:rFonts w:asciiTheme="majorEastAsia" w:eastAsiaTheme="majorEastAsia" w:hAnsiTheme="majorEastAsia" w:hint="eastAsia"/>
        </w:rPr>
        <w:t>提供了多項工作體驗。學生先參與「就業無限LOOP工作體驗小組」，進行自我能力探索及職業預備；然後</w:t>
      </w:r>
      <w:r w:rsidRPr="007135E3">
        <w:rPr>
          <w:rFonts w:asciiTheme="majorEastAsia" w:eastAsiaTheme="majorEastAsia" w:hAnsiTheme="majorEastAsia" w:hint="eastAsia"/>
        </w:rPr>
        <w:lastRenderedPageBreak/>
        <w:t>參與酒店、單車維修及餐飲等多個行業實習，讓學生認識市場要求，了解自己，為未來定立方向。</w:t>
      </w:r>
    </w:p>
    <w:p w14:paraId="53DE272E" w14:textId="77777777" w:rsidR="007135E3" w:rsidRDefault="007135E3" w:rsidP="004502B8">
      <w:pPr>
        <w:ind w:firstLineChars="200" w:firstLine="480"/>
        <w:jc w:val="both"/>
        <w:rPr>
          <w:rFonts w:asciiTheme="majorEastAsia" w:eastAsiaTheme="majorEastAsia" w:hAnsiTheme="majorEastAsia"/>
        </w:rPr>
      </w:pPr>
    </w:p>
    <w:p w14:paraId="1BAB5337" w14:textId="79CC58E6" w:rsidR="00B555CF" w:rsidRDefault="007135E3" w:rsidP="004502B8">
      <w:pPr>
        <w:jc w:val="both"/>
        <w:rPr>
          <w:b/>
          <w:bCs/>
        </w:rPr>
      </w:pPr>
      <w:r w:rsidRPr="007135E3">
        <w:rPr>
          <w:b/>
          <w:bCs/>
        </w:rPr>
        <w:t>Extraordinary Work Experience</w:t>
      </w:r>
      <w:r w:rsidR="00B555CF" w:rsidRPr="00B555CF">
        <w:rPr>
          <w:b/>
          <w:bCs/>
        </w:rPr>
        <w:t xml:space="preserve"> </w:t>
      </w:r>
    </w:p>
    <w:p w14:paraId="2A1EB4D5" w14:textId="269A73E3" w:rsidR="001B7FE4" w:rsidRDefault="007135E3" w:rsidP="004502B8">
      <w:pPr>
        <w:ind w:firstLineChars="200" w:firstLine="480"/>
        <w:jc w:val="both"/>
      </w:pPr>
      <w:r w:rsidRPr="007135E3">
        <w:t>This summer, our Form 6 students gained a unique working experience. Collaborating with the Resource Support Programme (RSP), ‘Project WORKS’ provided a variety of job opportunities for students from May to August 2022. Students participated firstly in the ‘Life Planning Group’ to explore their abilities and prepare for their careers. Then, through internships in various industries including hotels, bicycle repairing, and catering, students have a better understanding of the job market requirements and themselves. They can set their own goals in a better way as a result.</w:t>
      </w:r>
    </w:p>
    <w:p w14:paraId="0E5C8DEE" w14:textId="6124CF52" w:rsidR="007135E3" w:rsidRPr="007135E3" w:rsidRDefault="007135E3" w:rsidP="004502B8">
      <w:pPr>
        <w:jc w:val="both"/>
        <w:rPr>
          <w:b/>
          <w:bCs/>
        </w:rPr>
      </w:pPr>
      <w:r w:rsidRPr="007135E3">
        <w:rPr>
          <w:b/>
          <w:bCs/>
        </w:rPr>
        <w:t>Ms. Jessica Wong, Social worker</w:t>
      </w:r>
      <w:r w:rsidRPr="007135E3">
        <w:rPr>
          <w:b/>
          <w:bCs/>
        </w:rPr>
        <w:cr/>
        <w:t>Project WORKS</w:t>
      </w:r>
      <w:r w:rsidRPr="007135E3">
        <w:rPr>
          <w:b/>
          <w:bCs/>
        </w:rPr>
        <w:cr/>
      </w:r>
    </w:p>
    <w:p w14:paraId="7D487ABD" w14:textId="77777777" w:rsidR="00B555CF" w:rsidRDefault="00B555CF" w:rsidP="004502B8">
      <w:pPr>
        <w:jc w:val="both"/>
        <w:rPr>
          <w:b/>
          <w:bCs/>
        </w:rPr>
      </w:pPr>
    </w:p>
    <w:p w14:paraId="35D44DC3" w14:textId="77777777" w:rsidR="007135E3" w:rsidRDefault="007135E3" w:rsidP="004502B8">
      <w:pPr>
        <w:jc w:val="both"/>
        <w:rPr>
          <w:b/>
          <w:bCs/>
        </w:rPr>
      </w:pPr>
      <w:r w:rsidRPr="007135E3">
        <w:rPr>
          <w:rFonts w:hint="eastAsia"/>
          <w:b/>
          <w:bCs/>
        </w:rPr>
        <w:t>家教聯周年會員大會</w:t>
      </w:r>
    </w:p>
    <w:p w14:paraId="052F9CB0" w14:textId="77777777" w:rsidR="007135E3" w:rsidRDefault="007135E3" w:rsidP="004502B8">
      <w:pPr>
        <w:jc w:val="both"/>
        <w:rPr>
          <w:b/>
          <w:bCs/>
        </w:rPr>
      </w:pPr>
      <w:proofErr w:type="gramStart"/>
      <w:r w:rsidRPr="007135E3">
        <w:rPr>
          <w:rFonts w:hint="eastAsia"/>
          <w:b/>
          <w:bCs/>
        </w:rPr>
        <w:t>心光學校</w:t>
      </w:r>
      <w:proofErr w:type="gramEnd"/>
      <w:r w:rsidRPr="007135E3">
        <w:rPr>
          <w:rFonts w:hint="eastAsia"/>
          <w:b/>
          <w:bCs/>
        </w:rPr>
        <w:t xml:space="preserve">  </w:t>
      </w:r>
      <w:r w:rsidRPr="007135E3">
        <w:rPr>
          <w:rFonts w:hint="eastAsia"/>
          <w:b/>
          <w:bCs/>
        </w:rPr>
        <w:t>梁孝貞姑娘</w:t>
      </w:r>
    </w:p>
    <w:p w14:paraId="18236261" w14:textId="77777777" w:rsidR="007135E3" w:rsidRDefault="007135E3" w:rsidP="004502B8">
      <w:pPr>
        <w:ind w:firstLineChars="200" w:firstLine="480"/>
        <w:jc w:val="both"/>
      </w:pPr>
      <w:r w:rsidRPr="007135E3">
        <w:rPr>
          <w:rFonts w:hint="eastAsia"/>
        </w:rPr>
        <w:t>2022-</w:t>
      </w:r>
      <w:proofErr w:type="gramStart"/>
      <w:r w:rsidRPr="007135E3">
        <w:rPr>
          <w:rFonts w:hint="eastAsia"/>
        </w:rPr>
        <w:t>23</w:t>
      </w:r>
      <w:proofErr w:type="gramEnd"/>
      <w:r w:rsidRPr="007135E3">
        <w:rPr>
          <w:rFonts w:hint="eastAsia"/>
        </w:rPr>
        <w:t>年度家教聯周年會員大會已於</w:t>
      </w:r>
      <w:r w:rsidRPr="007135E3">
        <w:rPr>
          <w:rFonts w:hint="eastAsia"/>
        </w:rPr>
        <w:t>2022</w:t>
      </w:r>
      <w:r w:rsidRPr="007135E3">
        <w:rPr>
          <w:rFonts w:hint="eastAsia"/>
        </w:rPr>
        <w:t>年</w:t>
      </w:r>
      <w:r w:rsidRPr="007135E3">
        <w:rPr>
          <w:rFonts w:hint="eastAsia"/>
        </w:rPr>
        <w:t>10</w:t>
      </w:r>
      <w:r w:rsidRPr="007135E3">
        <w:rPr>
          <w:rFonts w:hint="eastAsia"/>
        </w:rPr>
        <w:t>月</w:t>
      </w:r>
      <w:r w:rsidRPr="007135E3">
        <w:rPr>
          <w:rFonts w:hint="eastAsia"/>
        </w:rPr>
        <w:t>16</w:t>
      </w:r>
      <w:r w:rsidRPr="007135E3">
        <w:rPr>
          <w:rFonts w:hint="eastAsia"/>
        </w:rPr>
        <w:t>日（星期日）順利舉行。是次會員大會介紹了本屆教師及家長委員，亦順利通過上年度家教會周年會務報告及財政報告。另外，亦邀請了科任老師</w:t>
      </w:r>
      <w:proofErr w:type="gramStart"/>
      <w:r w:rsidRPr="007135E3">
        <w:rPr>
          <w:rFonts w:hint="eastAsia"/>
        </w:rPr>
        <w:t>匯</w:t>
      </w:r>
      <w:proofErr w:type="gramEnd"/>
      <w:r w:rsidRPr="007135E3">
        <w:rPr>
          <w:rFonts w:hint="eastAsia"/>
        </w:rPr>
        <w:t>報教學及復康、訓輔事宜。家教聯未來會繼續努力，讓本校的學生愉快學習及成長。</w:t>
      </w:r>
    </w:p>
    <w:p w14:paraId="6155CD38" w14:textId="77777777" w:rsidR="009B706B" w:rsidRDefault="00000000" w:rsidP="004502B8">
      <w:pPr>
        <w:jc w:val="both"/>
        <w:rPr>
          <w:sz w:val="20"/>
          <w:szCs w:val="20"/>
        </w:rPr>
      </w:pPr>
      <w:sdt>
        <w:sdtPr>
          <w:tag w:val="goog_rdk_12"/>
          <w:id w:val="1330648340"/>
        </w:sdtPr>
        <w:sdtContent>
          <w:r w:rsidR="009B706B">
            <w:rPr>
              <w:rFonts w:ascii="Gungsuh" w:eastAsia="Gungsuh" w:hAnsi="Gungsuh" w:cs="Gungsuh"/>
              <w:sz w:val="20"/>
              <w:szCs w:val="20"/>
            </w:rPr>
            <w:t>2022-</w:t>
          </w:r>
          <w:proofErr w:type="gramStart"/>
          <w:r w:rsidR="009B706B">
            <w:rPr>
              <w:rFonts w:ascii="Gungsuh" w:eastAsia="Gungsuh" w:hAnsi="Gungsuh" w:cs="Gungsuh"/>
              <w:sz w:val="20"/>
              <w:szCs w:val="20"/>
            </w:rPr>
            <w:t>23年度心光學校</w:t>
          </w:r>
          <w:proofErr w:type="gramEnd"/>
          <w:r w:rsidR="009B706B">
            <w:rPr>
              <w:rFonts w:ascii="Gungsuh" w:eastAsia="Gungsuh" w:hAnsi="Gungsuh" w:cs="Gungsuh"/>
              <w:sz w:val="20"/>
              <w:szCs w:val="20"/>
            </w:rPr>
            <w:t>家長教職員聯會委員名單</w:t>
          </w:r>
        </w:sdtContent>
      </w:sdt>
    </w:p>
    <w:tbl>
      <w:tblPr>
        <w:tblW w:w="938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96"/>
        <w:gridCol w:w="7790"/>
      </w:tblGrid>
      <w:tr w:rsidR="009B706B" w14:paraId="333F9BE4" w14:textId="77777777" w:rsidTr="007C5E99">
        <w:trPr>
          <w:jc w:val="center"/>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33AEC0B3" w14:textId="77777777" w:rsidR="009B706B" w:rsidRDefault="00000000" w:rsidP="004502B8">
            <w:pPr>
              <w:jc w:val="both"/>
              <w:rPr>
                <w:b/>
                <w:color w:val="000000"/>
                <w:sz w:val="20"/>
                <w:szCs w:val="20"/>
              </w:rPr>
            </w:pPr>
            <w:sdt>
              <w:sdtPr>
                <w:tag w:val="goog_rdk_13"/>
                <w:id w:val="-579222123"/>
              </w:sdtPr>
              <w:sdtContent>
                <w:r w:rsidR="009B706B">
                  <w:rPr>
                    <w:rFonts w:ascii="Gungsuh" w:eastAsia="Gungsuh" w:hAnsi="Gungsuh" w:cs="Gungsuh"/>
                    <w:b/>
                    <w:color w:val="000000"/>
                    <w:sz w:val="20"/>
                    <w:szCs w:val="20"/>
                  </w:rPr>
                  <w:t>職位</w:t>
                </w:r>
              </w:sdtContent>
            </w:sdt>
          </w:p>
        </w:tc>
        <w:tc>
          <w:tcPr>
            <w:tcW w:w="7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52236752" w14:textId="77777777" w:rsidR="009B706B" w:rsidRDefault="00000000" w:rsidP="004502B8">
            <w:pPr>
              <w:jc w:val="both"/>
              <w:rPr>
                <w:b/>
                <w:color w:val="000000"/>
                <w:sz w:val="20"/>
                <w:szCs w:val="20"/>
              </w:rPr>
            </w:pPr>
            <w:sdt>
              <w:sdtPr>
                <w:tag w:val="goog_rdk_14"/>
                <w:id w:val="1420283304"/>
              </w:sdtPr>
              <w:sdtContent>
                <w:r w:rsidR="009B706B">
                  <w:rPr>
                    <w:rFonts w:ascii="Gungsuh" w:eastAsia="Gungsuh" w:hAnsi="Gungsuh" w:cs="Gungsuh"/>
                    <w:b/>
                    <w:color w:val="000000"/>
                    <w:sz w:val="20"/>
                    <w:szCs w:val="20"/>
                  </w:rPr>
                  <w:t>姓名</w:t>
                </w:r>
              </w:sdtContent>
            </w:sdt>
          </w:p>
        </w:tc>
      </w:tr>
      <w:tr w:rsidR="009B706B" w14:paraId="604F40A2" w14:textId="77777777" w:rsidTr="007C5E99">
        <w:trPr>
          <w:jc w:val="center"/>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2A4C5145" w14:textId="77777777" w:rsidR="009B706B" w:rsidRDefault="00000000" w:rsidP="004502B8">
            <w:pPr>
              <w:jc w:val="both"/>
              <w:rPr>
                <w:color w:val="000000"/>
                <w:sz w:val="20"/>
                <w:szCs w:val="20"/>
              </w:rPr>
            </w:pPr>
            <w:sdt>
              <w:sdtPr>
                <w:tag w:val="goog_rdk_15"/>
                <w:id w:val="373051572"/>
              </w:sdtPr>
              <w:sdtContent>
                <w:r w:rsidR="009B706B">
                  <w:rPr>
                    <w:rFonts w:ascii="Gungsuh" w:eastAsia="Gungsuh" w:hAnsi="Gungsuh" w:cs="Gungsuh"/>
                    <w:color w:val="000000"/>
                    <w:sz w:val="20"/>
                    <w:szCs w:val="20"/>
                  </w:rPr>
                  <w:t xml:space="preserve">主席 </w:t>
                </w:r>
              </w:sdtContent>
            </w:sdt>
          </w:p>
        </w:tc>
        <w:tc>
          <w:tcPr>
            <w:tcW w:w="7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4CD69CEE" w14:textId="77777777" w:rsidR="009B706B" w:rsidRDefault="00000000" w:rsidP="004502B8">
            <w:pPr>
              <w:jc w:val="both"/>
              <w:rPr>
                <w:color w:val="000000"/>
                <w:sz w:val="20"/>
                <w:szCs w:val="20"/>
              </w:rPr>
            </w:pPr>
            <w:sdt>
              <w:sdtPr>
                <w:tag w:val="goog_rdk_16"/>
                <w:id w:val="1634993444"/>
              </w:sdtPr>
              <w:sdtContent>
                <w:r w:rsidR="009B706B">
                  <w:rPr>
                    <w:rFonts w:ascii="Gungsuh" w:eastAsia="Gungsuh" w:hAnsi="Gungsuh" w:cs="Gungsuh"/>
                    <w:color w:val="000000"/>
                    <w:sz w:val="20"/>
                    <w:szCs w:val="20"/>
                  </w:rPr>
                  <w:t>鄭俊誼先生 （中</w:t>
                </w:r>
                <w:proofErr w:type="gramStart"/>
                <w:r w:rsidR="009B706B">
                  <w:rPr>
                    <w:rFonts w:ascii="Gungsuh" w:eastAsia="Gungsuh" w:hAnsi="Gungsuh" w:cs="Gungsuh"/>
                    <w:color w:val="000000"/>
                    <w:sz w:val="20"/>
                    <w:szCs w:val="20"/>
                  </w:rPr>
                  <w:t>一</w:t>
                </w:r>
                <w:proofErr w:type="gramEnd"/>
                <w:r w:rsidR="009B706B">
                  <w:rPr>
                    <w:rFonts w:ascii="Gungsuh" w:eastAsia="Gungsuh" w:hAnsi="Gungsuh" w:cs="Gungsuh"/>
                    <w:color w:val="000000"/>
                    <w:sz w:val="20"/>
                    <w:szCs w:val="20"/>
                  </w:rPr>
                  <w:t>鄭婉婷家長）</w:t>
                </w:r>
              </w:sdtContent>
            </w:sdt>
          </w:p>
        </w:tc>
      </w:tr>
      <w:tr w:rsidR="009B706B" w14:paraId="4FE8A14E" w14:textId="77777777" w:rsidTr="007C5E99">
        <w:trPr>
          <w:jc w:val="center"/>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5B6F6F73" w14:textId="77777777" w:rsidR="009B706B" w:rsidRDefault="00000000" w:rsidP="004502B8">
            <w:pPr>
              <w:jc w:val="both"/>
              <w:rPr>
                <w:color w:val="000000"/>
                <w:sz w:val="20"/>
                <w:szCs w:val="20"/>
              </w:rPr>
            </w:pPr>
            <w:sdt>
              <w:sdtPr>
                <w:tag w:val="goog_rdk_17"/>
                <w:id w:val="1987116482"/>
              </w:sdtPr>
              <w:sdtContent>
                <w:r w:rsidR="009B706B">
                  <w:rPr>
                    <w:rFonts w:ascii="Gungsuh" w:eastAsia="Gungsuh" w:hAnsi="Gungsuh" w:cs="Gungsuh"/>
                    <w:color w:val="000000"/>
                    <w:sz w:val="20"/>
                    <w:szCs w:val="20"/>
                  </w:rPr>
                  <w:t xml:space="preserve">副主席 </w:t>
                </w:r>
              </w:sdtContent>
            </w:sdt>
          </w:p>
        </w:tc>
        <w:tc>
          <w:tcPr>
            <w:tcW w:w="7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5D137E7E" w14:textId="77777777" w:rsidR="009B706B" w:rsidRDefault="00000000" w:rsidP="004502B8">
            <w:pPr>
              <w:jc w:val="both"/>
              <w:rPr>
                <w:color w:val="000000"/>
                <w:sz w:val="20"/>
                <w:szCs w:val="20"/>
              </w:rPr>
            </w:pPr>
            <w:sdt>
              <w:sdtPr>
                <w:tag w:val="goog_rdk_18"/>
                <w:id w:val="1976479802"/>
              </w:sdtPr>
              <w:sdtContent>
                <w:r w:rsidR="009B706B">
                  <w:rPr>
                    <w:rFonts w:ascii="Gungsuh" w:eastAsia="Gungsuh" w:hAnsi="Gungsuh" w:cs="Gungsuh"/>
                    <w:color w:val="000000"/>
                    <w:sz w:val="20"/>
                    <w:szCs w:val="20"/>
                  </w:rPr>
                  <w:t>黃君保先生 （校長）</w:t>
                </w:r>
              </w:sdtContent>
            </w:sdt>
          </w:p>
        </w:tc>
      </w:tr>
      <w:tr w:rsidR="009B706B" w14:paraId="173027F6" w14:textId="77777777" w:rsidTr="007C5E99">
        <w:trPr>
          <w:jc w:val="center"/>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2A811F01" w14:textId="77777777" w:rsidR="009B706B" w:rsidRDefault="00000000" w:rsidP="004502B8">
            <w:pPr>
              <w:jc w:val="both"/>
              <w:rPr>
                <w:color w:val="000000"/>
                <w:sz w:val="20"/>
                <w:szCs w:val="20"/>
              </w:rPr>
            </w:pPr>
            <w:sdt>
              <w:sdtPr>
                <w:tag w:val="goog_rdk_19"/>
                <w:id w:val="-2904243"/>
              </w:sdtPr>
              <w:sdtContent>
                <w:r w:rsidR="009B706B">
                  <w:rPr>
                    <w:rFonts w:ascii="Gungsuh" w:eastAsia="Gungsuh" w:hAnsi="Gungsuh" w:cs="Gungsuh"/>
                    <w:color w:val="000000"/>
                    <w:sz w:val="20"/>
                    <w:szCs w:val="20"/>
                  </w:rPr>
                  <w:t xml:space="preserve">文書 </w:t>
                </w:r>
              </w:sdtContent>
            </w:sdt>
          </w:p>
        </w:tc>
        <w:tc>
          <w:tcPr>
            <w:tcW w:w="7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368F31E5" w14:textId="77777777" w:rsidR="009B706B" w:rsidRDefault="00000000" w:rsidP="004502B8">
            <w:pPr>
              <w:jc w:val="both"/>
              <w:rPr>
                <w:color w:val="000000"/>
                <w:sz w:val="20"/>
                <w:szCs w:val="20"/>
              </w:rPr>
            </w:pPr>
            <w:sdt>
              <w:sdtPr>
                <w:tag w:val="goog_rdk_20"/>
                <w:id w:val="-1908057795"/>
              </w:sdtPr>
              <w:sdtContent>
                <w:r w:rsidR="009B706B">
                  <w:rPr>
                    <w:rFonts w:ascii="Gungsuh" w:eastAsia="Gungsuh" w:hAnsi="Gungsuh" w:cs="Gungsuh"/>
                    <w:color w:val="000000"/>
                    <w:sz w:val="20"/>
                    <w:szCs w:val="20"/>
                  </w:rPr>
                  <w:t>周珮瑩老師</w:t>
                </w:r>
              </w:sdtContent>
            </w:sdt>
          </w:p>
          <w:p w14:paraId="2E79F170" w14:textId="77777777" w:rsidR="009B706B" w:rsidRDefault="00000000" w:rsidP="004502B8">
            <w:pPr>
              <w:jc w:val="both"/>
              <w:rPr>
                <w:color w:val="000000"/>
                <w:sz w:val="20"/>
                <w:szCs w:val="20"/>
              </w:rPr>
            </w:pPr>
            <w:sdt>
              <w:sdtPr>
                <w:tag w:val="goog_rdk_21"/>
                <w:id w:val="-994180832"/>
              </w:sdtPr>
              <w:sdtContent>
                <w:r w:rsidR="009B706B">
                  <w:rPr>
                    <w:rFonts w:ascii="Gungsuh" w:eastAsia="Gungsuh" w:hAnsi="Gungsuh" w:cs="Gungsuh"/>
                    <w:color w:val="000000"/>
                    <w:sz w:val="20"/>
                    <w:szCs w:val="20"/>
                  </w:rPr>
                  <w:t>梁孝貞姑娘</w:t>
                </w:r>
              </w:sdtContent>
            </w:sdt>
          </w:p>
        </w:tc>
      </w:tr>
      <w:tr w:rsidR="009B706B" w14:paraId="2268FCC2" w14:textId="77777777" w:rsidTr="007C5E99">
        <w:trPr>
          <w:jc w:val="center"/>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2D79CCC7" w14:textId="77777777" w:rsidR="009B706B" w:rsidRDefault="00000000" w:rsidP="004502B8">
            <w:pPr>
              <w:jc w:val="both"/>
              <w:rPr>
                <w:color w:val="000000"/>
                <w:sz w:val="20"/>
                <w:szCs w:val="20"/>
              </w:rPr>
            </w:pPr>
            <w:sdt>
              <w:sdtPr>
                <w:tag w:val="goog_rdk_22"/>
                <w:id w:val="1993215909"/>
              </w:sdtPr>
              <w:sdtContent>
                <w:r w:rsidR="009B706B">
                  <w:rPr>
                    <w:rFonts w:ascii="Gungsuh" w:eastAsia="Gungsuh" w:hAnsi="Gungsuh" w:cs="Gungsuh"/>
                    <w:color w:val="000000"/>
                    <w:sz w:val="20"/>
                    <w:szCs w:val="20"/>
                  </w:rPr>
                  <w:t xml:space="preserve">財政 </w:t>
                </w:r>
              </w:sdtContent>
            </w:sdt>
          </w:p>
        </w:tc>
        <w:tc>
          <w:tcPr>
            <w:tcW w:w="7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34B1C1EA" w14:textId="77777777" w:rsidR="009B706B" w:rsidRDefault="00000000" w:rsidP="004502B8">
            <w:pPr>
              <w:jc w:val="both"/>
              <w:rPr>
                <w:color w:val="000000"/>
                <w:sz w:val="20"/>
                <w:szCs w:val="20"/>
              </w:rPr>
            </w:pPr>
            <w:sdt>
              <w:sdtPr>
                <w:tag w:val="goog_rdk_23"/>
                <w:id w:val="1918443063"/>
              </w:sdtPr>
              <w:sdtContent>
                <w:r w:rsidR="009B706B">
                  <w:rPr>
                    <w:rFonts w:ascii="Gungsuh" w:eastAsia="Gungsuh" w:hAnsi="Gungsuh" w:cs="Gungsuh"/>
                    <w:color w:val="000000"/>
                    <w:sz w:val="20"/>
                    <w:szCs w:val="20"/>
                  </w:rPr>
                  <w:t>曹永莊姑娘</w:t>
                </w:r>
                <w:r w:rsidR="009B706B">
                  <w:rPr>
                    <w:rFonts w:ascii="Gungsuh" w:eastAsia="Gungsuh" w:hAnsi="Gungsuh" w:cs="Gungsuh"/>
                    <w:color w:val="000000"/>
                    <w:sz w:val="20"/>
                    <w:szCs w:val="20"/>
                  </w:rPr>
                  <w:br/>
                  <w:t>林清樺女士 （小四陳靖家長）</w:t>
                </w:r>
              </w:sdtContent>
            </w:sdt>
          </w:p>
        </w:tc>
      </w:tr>
      <w:tr w:rsidR="009B706B" w14:paraId="36330594" w14:textId="77777777" w:rsidTr="007C5E99">
        <w:trPr>
          <w:jc w:val="center"/>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30B574A5" w14:textId="77777777" w:rsidR="009B706B" w:rsidRDefault="00000000" w:rsidP="004502B8">
            <w:pPr>
              <w:jc w:val="both"/>
              <w:rPr>
                <w:color w:val="000000"/>
                <w:sz w:val="20"/>
                <w:szCs w:val="20"/>
              </w:rPr>
            </w:pPr>
            <w:sdt>
              <w:sdtPr>
                <w:tag w:val="goog_rdk_24"/>
                <w:id w:val="1985123409"/>
              </w:sdtPr>
              <w:sdtContent>
                <w:r w:rsidR="009B706B">
                  <w:rPr>
                    <w:rFonts w:ascii="Gungsuh" w:eastAsia="Gungsuh" w:hAnsi="Gungsuh" w:cs="Gungsuh"/>
                    <w:color w:val="000000"/>
                    <w:sz w:val="20"/>
                    <w:szCs w:val="20"/>
                  </w:rPr>
                  <w:t>康樂</w:t>
                </w:r>
              </w:sdtContent>
            </w:sdt>
          </w:p>
        </w:tc>
        <w:tc>
          <w:tcPr>
            <w:tcW w:w="7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3C48B36F" w14:textId="77777777" w:rsidR="009B706B" w:rsidRDefault="00000000" w:rsidP="004502B8">
            <w:pPr>
              <w:jc w:val="both"/>
              <w:rPr>
                <w:color w:val="000000"/>
                <w:sz w:val="20"/>
                <w:szCs w:val="20"/>
              </w:rPr>
            </w:pPr>
            <w:sdt>
              <w:sdtPr>
                <w:tag w:val="goog_rdk_25"/>
                <w:id w:val="1014657621"/>
              </w:sdtPr>
              <w:sdtContent>
                <w:r w:rsidR="009B706B">
                  <w:rPr>
                    <w:rFonts w:ascii="Gungsuh" w:eastAsia="Gungsuh" w:hAnsi="Gungsuh" w:cs="Gungsuh"/>
                    <w:color w:val="000000"/>
                    <w:sz w:val="20"/>
                    <w:szCs w:val="20"/>
                  </w:rPr>
                  <w:t>方少玉姑娘</w:t>
                </w:r>
              </w:sdtContent>
            </w:sdt>
          </w:p>
          <w:p w14:paraId="4C188CD4" w14:textId="77777777" w:rsidR="009B706B" w:rsidRDefault="00000000" w:rsidP="004502B8">
            <w:pPr>
              <w:jc w:val="both"/>
              <w:rPr>
                <w:color w:val="000000"/>
                <w:sz w:val="20"/>
                <w:szCs w:val="20"/>
              </w:rPr>
            </w:pPr>
            <w:sdt>
              <w:sdtPr>
                <w:tag w:val="goog_rdk_26"/>
                <w:id w:val="-2014754192"/>
              </w:sdtPr>
              <w:sdtContent>
                <w:r w:rsidR="009B706B">
                  <w:rPr>
                    <w:rFonts w:ascii="Gungsuh" w:eastAsia="Gungsuh" w:hAnsi="Gungsuh" w:cs="Gungsuh"/>
                    <w:color w:val="000000"/>
                    <w:sz w:val="20"/>
                    <w:szCs w:val="20"/>
                  </w:rPr>
                  <w:t>鍾恩慧女士 （中三陳</w:t>
                </w:r>
                <w:proofErr w:type="gramStart"/>
                <w:r w:rsidR="009B706B">
                  <w:rPr>
                    <w:rFonts w:ascii="Gungsuh" w:eastAsia="Gungsuh" w:hAnsi="Gungsuh" w:cs="Gungsuh"/>
                    <w:color w:val="000000"/>
                    <w:sz w:val="20"/>
                    <w:szCs w:val="20"/>
                  </w:rPr>
                  <w:t>浤</w:t>
                </w:r>
                <w:proofErr w:type="gramEnd"/>
                <w:r w:rsidR="009B706B">
                  <w:rPr>
                    <w:rFonts w:ascii="Gungsuh" w:eastAsia="Gungsuh" w:hAnsi="Gungsuh" w:cs="Gungsuh"/>
                    <w:color w:val="000000"/>
                    <w:sz w:val="20"/>
                    <w:szCs w:val="20"/>
                  </w:rPr>
                  <w:t>益家長）</w:t>
                </w:r>
              </w:sdtContent>
            </w:sdt>
          </w:p>
          <w:p w14:paraId="64DF833F" w14:textId="77777777" w:rsidR="009B706B" w:rsidRDefault="00000000" w:rsidP="004502B8">
            <w:pPr>
              <w:jc w:val="both"/>
              <w:rPr>
                <w:color w:val="000000"/>
                <w:sz w:val="20"/>
                <w:szCs w:val="20"/>
              </w:rPr>
            </w:pPr>
            <w:sdt>
              <w:sdtPr>
                <w:tag w:val="goog_rdk_27"/>
                <w:id w:val="-262149453"/>
              </w:sdtPr>
              <w:sdtContent>
                <w:r w:rsidR="009B706B">
                  <w:rPr>
                    <w:rFonts w:ascii="Gungsuh" w:eastAsia="Gungsuh" w:hAnsi="Gungsuh" w:cs="Gungsuh"/>
                    <w:color w:val="000000"/>
                    <w:sz w:val="20"/>
                    <w:szCs w:val="20"/>
                  </w:rPr>
                  <w:t>方寶儀護士</w:t>
                </w:r>
              </w:sdtContent>
            </w:sdt>
          </w:p>
          <w:p w14:paraId="6DBAE6BE" w14:textId="77777777" w:rsidR="009B706B" w:rsidRDefault="00000000" w:rsidP="004502B8">
            <w:pPr>
              <w:jc w:val="both"/>
              <w:rPr>
                <w:color w:val="000000"/>
                <w:sz w:val="20"/>
                <w:szCs w:val="20"/>
              </w:rPr>
            </w:pPr>
            <w:sdt>
              <w:sdtPr>
                <w:tag w:val="goog_rdk_28"/>
                <w:id w:val="1304658741"/>
              </w:sdtPr>
              <w:sdtContent>
                <w:r w:rsidR="009B706B">
                  <w:rPr>
                    <w:rFonts w:ascii="Gungsuh" w:eastAsia="Gungsuh" w:hAnsi="Gungsuh" w:cs="Gungsuh"/>
                    <w:color w:val="000000"/>
                    <w:sz w:val="20"/>
                    <w:szCs w:val="20"/>
                  </w:rPr>
                  <w:t>陳寶榆先生 （小三陳恩佑家長）</w:t>
                </w:r>
              </w:sdtContent>
            </w:sdt>
          </w:p>
        </w:tc>
      </w:tr>
      <w:tr w:rsidR="009B706B" w14:paraId="4D9F5922" w14:textId="77777777" w:rsidTr="007C5E99">
        <w:trPr>
          <w:jc w:val="center"/>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5E69D0A9" w14:textId="77777777" w:rsidR="009B706B" w:rsidRDefault="00000000" w:rsidP="004502B8">
            <w:pPr>
              <w:jc w:val="both"/>
              <w:rPr>
                <w:color w:val="000000"/>
                <w:sz w:val="20"/>
                <w:szCs w:val="20"/>
              </w:rPr>
            </w:pPr>
            <w:sdt>
              <w:sdtPr>
                <w:tag w:val="goog_rdk_29"/>
                <w:id w:val="-476150588"/>
              </w:sdtPr>
              <w:sdtContent>
                <w:r w:rsidR="009B706B">
                  <w:rPr>
                    <w:rFonts w:ascii="Gungsuh" w:eastAsia="Gungsuh" w:hAnsi="Gungsuh" w:cs="Gungsuh"/>
                    <w:color w:val="000000"/>
                    <w:sz w:val="20"/>
                    <w:szCs w:val="20"/>
                  </w:rPr>
                  <w:t xml:space="preserve">聯絡 </w:t>
                </w:r>
              </w:sdtContent>
            </w:sdt>
          </w:p>
        </w:tc>
        <w:tc>
          <w:tcPr>
            <w:tcW w:w="7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0" w:type="dxa"/>
            </w:tcMar>
          </w:tcPr>
          <w:p w14:paraId="1C76D1B1" w14:textId="77777777" w:rsidR="009B706B" w:rsidRDefault="00000000" w:rsidP="004502B8">
            <w:pPr>
              <w:jc w:val="both"/>
              <w:rPr>
                <w:color w:val="000000"/>
                <w:sz w:val="20"/>
                <w:szCs w:val="20"/>
              </w:rPr>
            </w:pPr>
            <w:sdt>
              <w:sdtPr>
                <w:tag w:val="goog_rdk_30"/>
                <w:id w:val="-1151676409"/>
              </w:sdtPr>
              <w:sdtContent>
                <w:r w:rsidR="009B706B">
                  <w:rPr>
                    <w:rFonts w:ascii="Gungsuh" w:eastAsia="Gungsuh" w:hAnsi="Gungsuh" w:cs="Gungsuh"/>
                    <w:color w:val="000000"/>
                    <w:sz w:val="20"/>
                    <w:szCs w:val="20"/>
                  </w:rPr>
                  <w:t>王曉蕙老師</w:t>
                </w:r>
              </w:sdtContent>
            </w:sdt>
          </w:p>
          <w:p w14:paraId="1557352A" w14:textId="77777777" w:rsidR="009B706B" w:rsidRDefault="00000000" w:rsidP="004502B8">
            <w:pPr>
              <w:jc w:val="both"/>
              <w:rPr>
                <w:color w:val="000000"/>
                <w:sz w:val="20"/>
                <w:szCs w:val="20"/>
              </w:rPr>
            </w:pPr>
            <w:sdt>
              <w:sdtPr>
                <w:tag w:val="goog_rdk_31"/>
                <w:id w:val="7337373"/>
              </w:sdtPr>
              <w:sdtContent>
                <w:proofErr w:type="gramStart"/>
                <w:r w:rsidR="009B706B">
                  <w:rPr>
                    <w:rFonts w:ascii="Gungsuh" w:eastAsia="Gungsuh" w:hAnsi="Gungsuh" w:cs="Gungsuh"/>
                    <w:color w:val="000000"/>
                    <w:sz w:val="20"/>
                    <w:szCs w:val="20"/>
                  </w:rPr>
                  <w:t>邵</w:t>
                </w:r>
                <w:proofErr w:type="gramEnd"/>
                <w:r w:rsidR="009B706B">
                  <w:rPr>
                    <w:rFonts w:ascii="Gungsuh" w:eastAsia="Gungsuh" w:hAnsi="Gungsuh" w:cs="Gungsuh"/>
                    <w:color w:val="000000"/>
                    <w:sz w:val="20"/>
                    <w:szCs w:val="20"/>
                  </w:rPr>
                  <w:t xml:space="preserve">   </w:t>
                </w:r>
                <w:proofErr w:type="gramStart"/>
                <w:r w:rsidR="009B706B">
                  <w:rPr>
                    <w:rFonts w:ascii="Gungsuh" w:eastAsia="Gungsuh" w:hAnsi="Gungsuh" w:cs="Gungsuh"/>
                    <w:color w:val="000000"/>
                    <w:sz w:val="20"/>
                    <w:szCs w:val="20"/>
                  </w:rPr>
                  <w:t>凱</w:t>
                </w:r>
                <w:proofErr w:type="gramEnd"/>
                <w:r w:rsidR="009B706B">
                  <w:rPr>
                    <w:rFonts w:ascii="Gungsuh" w:eastAsia="Gungsuh" w:hAnsi="Gungsuh" w:cs="Gungsuh"/>
                    <w:color w:val="000000"/>
                    <w:sz w:val="20"/>
                    <w:szCs w:val="20"/>
                  </w:rPr>
                  <w:t xml:space="preserve">先生 （小四邵知言家長） </w:t>
                </w:r>
                <w:r w:rsidR="009B706B">
                  <w:rPr>
                    <w:rFonts w:ascii="Gungsuh" w:eastAsia="Gungsuh" w:hAnsi="Gungsuh" w:cs="Gungsuh"/>
                    <w:color w:val="000000"/>
                    <w:sz w:val="20"/>
                    <w:szCs w:val="20"/>
                  </w:rPr>
                  <w:br/>
                  <w:t>莊潤月女士 （小三林子</w:t>
                </w:r>
                <w:proofErr w:type="gramStart"/>
                <w:r w:rsidR="009B706B">
                  <w:rPr>
                    <w:rFonts w:ascii="Gungsuh" w:eastAsia="Gungsuh" w:hAnsi="Gungsuh" w:cs="Gungsuh"/>
                    <w:color w:val="000000"/>
                    <w:sz w:val="20"/>
                    <w:szCs w:val="20"/>
                  </w:rPr>
                  <w:t>歡</w:t>
                </w:r>
                <w:proofErr w:type="gramEnd"/>
                <w:r w:rsidR="009B706B">
                  <w:rPr>
                    <w:rFonts w:ascii="Gungsuh" w:eastAsia="Gungsuh" w:hAnsi="Gungsuh" w:cs="Gungsuh"/>
                    <w:color w:val="000000"/>
                    <w:sz w:val="20"/>
                    <w:szCs w:val="20"/>
                  </w:rPr>
                  <w:t>家長）</w:t>
                </w:r>
              </w:sdtContent>
            </w:sdt>
          </w:p>
        </w:tc>
      </w:tr>
    </w:tbl>
    <w:p w14:paraId="7AA295C3" w14:textId="77777777" w:rsidR="007135E3" w:rsidRPr="009B706B" w:rsidRDefault="007135E3" w:rsidP="004502B8">
      <w:pPr>
        <w:jc w:val="both"/>
      </w:pPr>
    </w:p>
    <w:p w14:paraId="11DF45D8" w14:textId="77777777" w:rsidR="009B706B" w:rsidRDefault="009B706B" w:rsidP="004502B8">
      <w:pPr>
        <w:jc w:val="both"/>
        <w:rPr>
          <w:b/>
          <w:bCs/>
        </w:rPr>
      </w:pPr>
    </w:p>
    <w:p w14:paraId="087DF746" w14:textId="121D8761" w:rsidR="007135E3" w:rsidRDefault="007135E3" w:rsidP="004502B8">
      <w:pPr>
        <w:jc w:val="both"/>
        <w:rPr>
          <w:b/>
          <w:bCs/>
        </w:rPr>
      </w:pPr>
      <w:r w:rsidRPr="007135E3">
        <w:rPr>
          <w:b/>
          <w:bCs/>
        </w:rPr>
        <w:lastRenderedPageBreak/>
        <w:t>Ebenezer School Parents Staff Association Annual General Meeting and New Executive Committee</w:t>
      </w:r>
      <w:r w:rsidRPr="007135E3">
        <w:rPr>
          <w:rFonts w:hint="eastAsia"/>
          <w:b/>
          <w:bCs/>
        </w:rPr>
        <w:t xml:space="preserve"> </w:t>
      </w:r>
    </w:p>
    <w:p w14:paraId="4C1DA038" w14:textId="3D872C63" w:rsidR="004D17AC" w:rsidRDefault="007135E3" w:rsidP="004502B8">
      <w:pPr>
        <w:ind w:firstLineChars="200" w:firstLine="480"/>
        <w:jc w:val="both"/>
        <w:rPr>
          <w:b/>
          <w:bCs/>
        </w:rPr>
      </w:pPr>
      <w:r w:rsidRPr="007135E3">
        <w:t xml:space="preserve">The ES-PSA AGM was held on 16 October 2022 (Sunday). The 2022-23 executive committee members as well as the affairs and the financial reports were confirmed in the AGM. The subject teachers also reported issues on Teaching and Learning, Rehabilitation and Support Services and Caring Discipline and Guidance.  </w:t>
      </w:r>
      <w:r w:rsidRPr="007135E3">
        <w:cr/>
        <w:t>To promote home-school cooperation, our committee has organised different parent-child workshops and parents’ talks,</w:t>
      </w:r>
      <w:r>
        <w:t xml:space="preserve"> </w:t>
      </w:r>
      <w:r w:rsidRPr="007135E3">
        <w:t xml:space="preserve">aiming at catering different needs of our students and parents.  In the future, the PSA will continue to strive our best to act as a bridge between the parents and the school to enable our students to have positive learning experiences and development. </w:t>
      </w:r>
      <w:r w:rsidRPr="007135E3">
        <w:cr/>
      </w:r>
      <w:r w:rsidRPr="007135E3">
        <w:rPr>
          <w:b/>
          <w:bCs/>
        </w:rPr>
        <w:t xml:space="preserve">Ms. Leung </w:t>
      </w:r>
      <w:proofErr w:type="spellStart"/>
      <w:r w:rsidRPr="007135E3">
        <w:rPr>
          <w:b/>
          <w:bCs/>
        </w:rPr>
        <w:t>Hau</w:t>
      </w:r>
      <w:proofErr w:type="spellEnd"/>
      <w:r w:rsidRPr="007135E3">
        <w:rPr>
          <w:b/>
          <w:bCs/>
        </w:rPr>
        <w:t xml:space="preserve"> Ching, Social Worker</w:t>
      </w:r>
      <w:r w:rsidRPr="007135E3">
        <w:rPr>
          <w:b/>
          <w:bCs/>
        </w:rPr>
        <w:cr/>
        <w:t>Ebenezer School</w:t>
      </w:r>
    </w:p>
    <w:p w14:paraId="05BE9F4B" w14:textId="7CF1C51A" w:rsidR="009B706B" w:rsidRDefault="009B706B" w:rsidP="004502B8">
      <w:pPr>
        <w:ind w:firstLineChars="200" w:firstLine="480"/>
        <w:jc w:val="both"/>
        <w:rPr>
          <w:b/>
          <w:bCs/>
        </w:rPr>
      </w:pPr>
    </w:p>
    <w:p w14:paraId="674E4D5E" w14:textId="77777777" w:rsidR="009B706B" w:rsidRDefault="009B706B" w:rsidP="004502B8">
      <w:pPr>
        <w:ind w:left="1600" w:hanging="1600"/>
        <w:jc w:val="both"/>
        <w:rPr>
          <w:rFonts w:ascii="Calibri" w:eastAsia="Calibri" w:hAnsi="Calibri" w:cs="Calibri"/>
          <w:sz w:val="20"/>
          <w:szCs w:val="20"/>
        </w:rPr>
      </w:pPr>
      <w:r>
        <w:rPr>
          <w:rFonts w:ascii="Calibri" w:eastAsia="Calibri" w:hAnsi="Calibri" w:cs="Calibri"/>
          <w:sz w:val="20"/>
          <w:szCs w:val="20"/>
        </w:rPr>
        <w:t>Ebenezer School Parents and Staff Association 2022-23</w:t>
      </w:r>
    </w:p>
    <w:p w14:paraId="41FB023D" w14:textId="77777777" w:rsidR="009B706B" w:rsidRDefault="009B706B" w:rsidP="004502B8">
      <w:pPr>
        <w:ind w:left="1600" w:hanging="1600"/>
        <w:jc w:val="both"/>
        <w:rPr>
          <w:rFonts w:ascii="Calibri" w:eastAsia="Calibri" w:hAnsi="Calibri" w:cs="Calibri"/>
          <w:sz w:val="20"/>
          <w:szCs w:val="20"/>
        </w:rPr>
      </w:pPr>
      <w:r>
        <w:rPr>
          <w:rFonts w:ascii="Calibri" w:eastAsia="Calibri" w:hAnsi="Calibri" w:cs="Calibri"/>
          <w:sz w:val="20"/>
          <w:szCs w:val="20"/>
        </w:rPr>
        <w:t>Executive Committee Member List</w:t>
      </w:r>
    </w:p>
    <w:tbl>
      <w:tblPr>
        <w:tblW w:w="6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4560"/>
      </w:tblGrid>
      <w:tr w:rsidR="009B706B" w14:paraId="621604DF" w14:textId="77777777" w:rsidTr="007C5E99">
        <w:tc>
          <w:tcPr>
            <w:tcW w:w="2130" w:type="dxa"/>
          </w:tcPr>
          <w:p w14:paraId="5591B800" w14:textId="77777777" w:rsidR="009B706B" w:rsidRDefault="009B706B" w:rsidP="004502B8">
            <w:pPr>
              <w:jc w:val="both"/>
              <w:rPr>
                <w:rFonts w:ascii="Calibri" w:eastAsia="Calibri" w:hAnsi="Calibri" w:cs="Calibri"/>
                <w:b/>
                <w:sz w:val="20"/>
                <w:szCs w:val="20"/>
              </w:rPr>
            </w:pPr>
            <w:r>
              <w:rPr>
                <w:rFonts w:ascii="Calibri" w:eastAsia="Calibri" w:hAnsi="Calibri" w:cs="Calibri"/>
                <w:b/>
                <w:sz w:val="20"/>
                <w:szCs w:val="20"/>
              </w:rPr>
              <w:t>Position</w:t>
            </w:r>
          </w:p>
        </w:tc>
        <w:tc>
          <w:tcPr>
            <w:tcW w:w="4560" w:type="dxa"/>
          </w:tcPr>
          <w:p w14:paraId="524CA9AC" w14:textId="77777777" w:rsidR="009B706B" w:rsidRDefault="009B706B" w:rsidP="004502B8">
            <w:pPr>
              <w:jc w:val="both"/>
              <w:rPr>
                <w:rFonts w:ascii="Calibri" w:eastAsia="Calibri" w:hAnsi="Calibri" w:cs="Calibri"/>
                <w:b/>
                <w:sz w:val="20"/>
                <w:szCs w:val="20"/>
              </w:rPr>
            </w:pPr>
            <w:r>
              <w:rPr>
                <w:rFonts w:ascii="Calibri" w:eastAsia="Calibri" w:hAnsi="Calibri" w:cs="Calibri"/>
                <w:b/>
                <w:sz w:val="20"/>
                <w:szCs w:val="20"/>
              </w:rPr>
              <w:t>Name of the Executive Committee Member</w:t>
            </w:r>
          </w:p>
        </w:tc>
      </w:tr>
      <w:tr w:rsidR="009B706B" w14:paraId="28634D02" w14:textId="77777777" w:rsidTr="007C5E99">
        <w:tc>
          <w:tcPr>
            <w:tcW w:w="2130" w:type="dxa"/>
          </w:tcPr>
          <w:p w14:paraId="01C5D39B"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Chairman</w:t>
            </w:r>
          </w:p>
        </w:tc>
        <w:tc>
          <w:tcPr>
            <w:tcW w:w="4560" w:type="dxa"/>
          </w:tcPr>
          <w:p w14:paraId="1D5386B3"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Mr. CHENG Chun Yu (Parent of CHENG Yuen Ting, S.1)</w:t>
            </w:r>
          </w:p>
        </w:tc>
      </w:tr>
      <w:tr w:rsidR="009B706B" w14:paraId="686078DB" w14:textId="77777777" w:rsidTr="007C5E99">
        <w:tc>
          <w:tcPr>
            <w:tcW w:w="2130" w:type="dxa"/>
          </w:tcPr>
          <w:p w14:paraId="048E1741"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Vice Chairman</w:t>
            </w:r>
          </w:p>
        </w:tc>
        <w:tc>
          <w:tcPr>
            <w:tcW w:w="4560" w:type="dxa"/>
          </w:tcPr>
          <w:p w14:paraId="5A1EBDB4"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Mr. WONG Kwan Bo Remy (Principal)</w:t>
            </w:r>
          </w:p>
        </w:tc>
      </w:tr>
      <w:tr w:rsidR="009B706B" w14:paraId="2BAF9C56" w14:textId="77777777" w:rsidTr="007C5E99">
        <w:tc>
          <w:tcPr>
            <w:tcW w:w="2130" w:type="dxa"/>
          </w:tcPr>
          <w:p w14:paraId="58095AED"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Secretary</w:t>
            </w:r>
          </w:p>
        </w:tc>
        <w:tc>
          <w:tcPr>
            <w:tcW w:w="4560" w:type="dxa"/>
          </w:tcPr>
          <w:p w14:paraId="79F2091D"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 xml:space="preserve">Ms. CHOW </w:t>
            </w:r>
            <w:proofErr w:type="spellStart"/>
            <w:r>
              <w:rPr>
                <w:rFonts w:ascii="Calibri" w:eastAsia="Calibri" w:hAnsi="Calibri" w:cs="Calibri"/>
                <w:sz w:val="20"/>
                <w:szCs w:val="20"/>
              </w:rPr>
              <w:t>Pui</w:t>
            </w:r>
            <w:proofErr w:type="spellEnd"/>
            <w:r>
              <w:rPr>
                <w:rFonts w:ascii="Calibri" w:eastAsia="Calibri" w:hAnsi="Calibri" w:cs="Calibri"/>
                <w:sz w:val="20"/>
                <w:szCs w:val="20"/>
              </w:rPr>
              <w:t xml:space="preserve"> Ying, Pian</w:t>
            </w:r>
          </w:p>
          <w:p w14:paraId="5554A7A1"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 xml:space="preserve">Ms. LEUNG </w:t>
            </w:r>
            <w:proofErr w:type="spellStart"/>
            <w:r>
              <w:rPr>
                <w:rFonts w:ascii="Calibri" w:eastAsia="Calibri" w:hAnsi="Calibri" w:cs="Calibri"/>
                <w:sz w:val="20"/>
                <w:szCs w:val="20"/>
              </w:rPr>
              <w:t>Hau</w:t>
            </w:r>
            <w:proofErr w:type="spellEnd"/>
            <w:r>
              <w:rPr>
                <w:rFonts w:ascii="Calibri" w:eastAsia="Calibri" w:hAnsi="Calibri" w:cs="Calibri"/>
                <w:sz w:val="20"/>
                <w:szCs w:val="20"/>
              </w:rPr>
              <w:t xml:space="preserve"> Ching</w:t>
            </w:r>
          </w:p>
        </w:tc>
      </w:tr>
      <w:tr w:rsidR="009B706B" w14:paraId="0F5A2000" w14:textId="77777777" w:rsidTr="007C5E99">
        <w:tc>
          <w:tcPr>
            <w:tcW w:w="2130" w:type="dxa"/>
          </w:tcPr>
          <w:p w14:paraId="0B0D68B6"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Treasurer</w:t>
            </w:r>
          </w:p>
        </w:tc>
        <w:tc>
          <w:tcPr>
            <w:tcW w:w="4560" w:type="dxa"/>
          </w:tcPr>
          <w:p w14:paraId="1C76BCF3"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Ms. CHO Wing Chong Stella</w:t>
            </w:r>
          </w:p>
          <w:p w14:paraId="123B7DE9"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Ms. LAM Ching Wah (Parent of CHAN Ching, P.4)</w:t>
            </w:r>
          </w:p>
        </w:tc>
      </w:tr>
      <w:tr w:rsidR="009B706B" w14:paraId="576B1D8D" w14:textId="77777777" w:rsidTr="007C5E99">
        <w:tc>
          <w:tcPr>
            <w:tcW w:w="2130" w:type="dxa"/>
          </w:tcPr>
          <w:p w14:paraId="0F8A5700"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Recreation &amp; Welfare</w:t>
            </w:r>
          </w:p>
        </w:tc>
        <w:tc>
          <w:tcPr>
            <w:tcW w:w="4560" w:type="dxa"/>
          </w:tcPr>
          <w:p w14:paraId="49385AEA"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Ms. FONG Siu Yuk</w:t>
            </w:r>
          </w:p>
          <w:p w14:paraId="12049A87"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 xml:space="preserve">Ms. CHUNG Yan Wai (Parent of CHAN Wang </w:t>
            </w:r>
            <w:proofErr w:type="spellStart"/>
            <w:r>
              <w:rPr>
                <w:rFonts w:ascii="Calibri" w:eastAsia="Calibri" w:hAnsi="Calibri" w:cs="Calibri"/>
                <w:sz w:val="20"/>
                <w:szCs w:val="20"/>
              </w:rPr>
              <w:t>Yik</w:t>
            </w:r>
            <w:proofErr w:type="spellEnd"/>
            <w:r>
              <w:rPr>
                <w:rFonts w:ascii="Calibri" w:eastAsia="Calibri" w:hAnsi="Calibri" w:cs="Calibri"/>
                <w:sz w:val="20"/>
                <w:szCs w:val="20"/>
              </w:rPr>
              <w:t>, S.3B)</w:t>
            </w:r>
          </w:p>
          <w:p w14:paraId="55A8E683"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Ms. FONG Po Yee</w:t>
            </w:r>
          </w:p>
          <w:p w14:paraId="4BA015A4"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Mr. CHAN Po Yue (Parent of CHAN Gabriel Josiah, P.3)</w:t>
            </w:r>
          </w:p>
        </w:tc>
      </w:tr>
      <w:tr w:rsidR="009B706B" w14:paraId="0279AD2B" w14:textId="77777777" w:rsidTr="007C5E99">
        <w:tc>
          <w:tcPr>
            <w:tcW w:w="2130" w:type="dxa"/>
          </w:tcPr>
          <w:p w14:paraId="4359966B"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Liaison</w:t>
            </w:r>
          </w:p>
        </w:tc>
        <w:tc>
          <w:tcPr>
            <w:tcW w:w="4560" w:type="dxa"/>
          </w:tcPr>
          <w:p w14:paraId="5EEC6BCC"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Ms. WONG Hue Wai</w:t>
            </w:r>
          </w:p>
          <w:p w14:paraId="2EF064A6"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 xml:space="preserve">Mr. SHAO Kai (Parent of SHAO </w:t>
            </w:r>
            <w:proofErr w:type="spellStart"/>
            <w:r>
              <w:rPr>
                <w:rFonts w:ascii="Calibri" w:eastAsia="Calibri" w:hAnsi="Calibri" w:cs="Calibri"/>
                <w:sz w:val="20"/>
                <w:szCs w:val="20"/>
              </w:rPr>
              <w:t>Zhiyan</w:t>
            </w:r>
            <w:proofErr w:type="spellEnd"/>
            <w:r>
              <w:rPr>
                <w:rFonts w:ascii="Calibri" w:eastAsia="Calibri" w:hAnsi="Calibri" w:cs="Calibri"/>
                <w:sz w:val="20"/>
                <w:szCs w:val="20"/>
              </w:rPr>
              <w:t xml:space="preserve"> Henry, P.4)</w:t>
            </w:r>
          </w:p>
          <w:p w14:paraId="57521197" w14:textId="77777777" w:rsidR="009B706B" w:rsidRDefault="009B706B" w:rsidP="004502B8">
            <w:pPr>
              <w:jc w:val="both"/>
              <w:rPr>
                <w:rFonts w:ascii="Calibri" w:eastAsia="Calibri" w:hAnsi="Calibri" w:cs="Calibri"/>
                <w:sz w:val="20"/>
                <w:szCs w:val="20"/>
              </w:rPr>
            </w:pPr>
            <w:r>
              <w:rPr>
                <w:rFonts w:ascii="Calibri" w:eastAsia="Calibri" w:hAnsi="Calibri" w:cs="Calibri"/>
                <w:sz w:val="20"/>
                <w:szCs w:val="20"/>
              </w:rPr>
              <w:t>Ms. ZHUANG RUNYUE (Parent of LAM Tsz Fun, P.3)</w:t>
            </w:r>
          </w:p>
        </w:tc>
      </w:tr>
    </w:tbl>
    <w:p w14:paraId="622373E0" w14:textId="77777777" w:rsidR="009B706B" w:rsidRPr="009B706B" w:rsidRDefault="009B706B" w:rsidP="004502B8">
      <w:pPr>
        <w:ind w:firstLineChars="200" w:firstLine="480"/>
        <w:jc w:val="both"/>
        <w:rPr>
          <w:b/>
          <w:bCs/>
        </w:rPr>
      </w:pPr>
    </w:p>
    <w:p w14:paraId="56176EDF" w14:textId="77777777" w:rsidR="005102C7" w:rsidRDefault="005102C7" w:rsidP="004502B8">
      <w:pPr>
        <w:jc w:val="both"/>
        <w:rPr>
          <w:rFonts w:asciiTheme="majorEastAsia" w:eastAsiaTheme="majorEastAsia" w:hAnsiTheme="majorEastAsia" w:cs="新細明體"/>
          <w:b/>
          <w:bCs/>
          <w:szCs w:val="24"/>
        </w:rPr>
      </w:pPr>
    </w:p>
    <w:p w14:paraId="4EB859FD" w14:textId="77777777" w:rsidR="005102C7" w:rsidRDefault="005102C7" w:rsidP="004502B8">
      <w:pPr>
        <w:jc w:val="both"/>
        <w:rPr>
          <w:rFonts w:asciiTheme="majorEastAsia" w:eastAsiaTheme="majorEastAsia" w:hAnsiTheme="majorEastAsia" w:cs="新細明體"/>
          <w:b/>
          <w:bCs/>
          <w:szCs w:val="24"/>
        </w:rPr>
      </w:pPr>
    </w:p>
    <w:p w14:paraId="708FA458" w14:textId="77777777" w:rsidR="007135E3" w:rsidRDefault="007135E3" w:rsidP="004502B8">
      <w:pPr>
        <w:jc w:val="both"/>
        <w:rPr>
          <w:rFonts w:asciiTheme="majorEastAsia" w:eastAsiaTheme="majorEastAsia" w:hAnsiTheme="majorEastAsia" w:cs="新細明體"/>
          <w:b/>
          <w:bCs/>
          <w:szCs w:val="24"/>
        </w:rPr>
      </w:pPr>
    </w:p>
    <w:p w14:paraId="6B3CD5B4" w14:textId="77777777" w:rsidR="00B96979" w:rsidRDefault="00B96979" w:rsidP="004502B8">
      <w:pPr>
        <w:jc w:val="both"/>
        <w:rPr>
          <w:rFonts w:asciiTheme="majorEastAsia" w:eastAsiaTheme="majorEastAsia" w:hAnsiTheme="majorEastAsia" w:cs="新細明體"/>
          <w:b/>
          <w:bCs/>
          <w:szCs w:val="24"/>
        </w:rPr>
      </w:pPr>
      <w:proofErr w:type="gramStart"/>
      <w:r w:rsidRPr="00B96979">
        <w:rPr>
          <w:rFonts w:asciiTheme="majorEastAsia" w:eastAsiaTheme="majorEastAsia" w:hAnsiTheme="majorEastAsia" w:cs="新細明體" w:hint="eastAsia"/>
          <w:b/>
          <w:bCs/>
          <w:szCs w:val="24"/>
        </w:rPr>
        <w:t>心光學校</w:t>
      </w:r>
      <w:proofErr w:type="gramEnd"/>
      <w:r w:rsidRPr="00B96979">
        <w:rPr>
          <w:rFonts w:asciiTheme="majorEastAsia" w:eastAsiaTheme="majorEastAsia" w:hAnsiTheme="majorEastAsia" w:cs="新細明體" w:hint="eastAsia"/>
          <w:b/>
          <w:bCs/>
          <w:szCs w:val="24"/>
        </w:rPr>
        <w:t>校友會周年會員大會</w:t>
      </w:r>
    </w:p>
    <w:p w14:paraId="0D6182EB" w14:textId="77777777" w:rsidR="00B96979" w:rsidRDefault="00B96979" w:rsidP="004502B8">
      <w:pPr>
        <w:jc w:val="both"/>
        <w:rPr>
          <w:rFonts w:asciiTheme="majorEastAsia" w:eastAsiaTheme="majorEastAsia" w:hAnsiTheme="majorEastAsia" w:cs="新細明體"/>
          <w:b/>
          <w:bCs/>
          <w:szCs w:val="24"/>
        </w:rPr>
      </w:pPr>
      <w:proofErr w:type="gramStart"/>
      <w:r w:rsidRPr="00B96979">
        <w:rPr>
          <w:rFonts w:asciiTheme="majorEastAsia" w:eastAsiaTheme="majorEastAsia" w:hAnsiTheme="majorEastAsia" w:cs="新細明體" w:hint="eastAsia"/>
          <w:b/>
          <w:bCs/>
          <w:szCs w:val="24"/>
        </w:rPr>
        <w:t>心光學校</w:t>
      </w:r>
      <w:proofErr w:type="gramEnd"/>
      <w:r w:rsidRPr="00B96979">
        <w:rPr>
          <w:rFonts w:asciiTheme="majorEastAsia" w:eastAsiaTheme="majorEastAsia" w:hAnsiTheme="majorEastAsia" w:cs="新細明體" w:hint="eastAsia"/>
          <w:b/>
          <w:bCs/>
          <w:szCs w:val="24"/>
        </w:rPr>
        <w:t xml:space="preserve">  陳炳基老師</w:t>
      </w:r>
    </w:p>
    <w:p w14:paraId="1A009B8C" w14:textId="0A10E52B" w:rsidR="006B1253" w:rsidRDefault="00B96979" w:rsidP="004502B8">
      <w:pPr>
        <w:jc w:val="both"/>
        <w:rPr>
          <w:rFonts w:asciiTheme="majorEastAsia" w:eastAsiaTheme="majorEastAsia" w:hAnsiTheme="majorEastAsia" w:cs="新細明體"/>
          <w:szCs w:val="24"/>
        </w:rPr>
      </w:pPr>
      <w:r w:rsidRPr="00B96979">
        <w:rPr>
          <w:rFonts w:asciiTheme="majorEastAsia" w:eastAsiaTheme="majorEastAsia" w:hAnsiTheme="majorEastAsia" w:cs="新細明體" w:hint="eastAsia"/>
          <w:szCs w:val="24"/>
        </w:rPr>
        <w:t>校友會於2022年8月21日在心光學校禮堂舉行第16屆週年會員大會，並順利選出新一屆幹事名單。</w:t>
      </w:r>
    </w:p>
    <w:p w14:paraId="453465FB" w14:textId="53850256" w:rsidR="00B96979" w:rsidRDefault="00B96979" w:rsidP="004502B8">
      <w:pPr>
        <w:jc w:val="both"/>
        <w:rPr>
          <w:rFonts w:asciiTheme="majorEastAsia" w:eastAsiaTheme="majorEastAsia" w:hAnsiTheme="majorEastAsia"/>
          <w:szCs w:val="24"/>
        </w:rPr>
      </w:pPr>
      <w:r w:rsidRPr="00B96979">
        <w:rPr>
          <w:rFonts w:asciiTheme="majorEastAsia" w:eastAsiaTheme="majorEastAsia" w:hAnsiTheme="majorEastAsia" w:hint="eastAsia"/>
          <w:szCs w:val="24"/>
        </w:rPr>
        <w:lastRenderedPageBreak/>
        <w:t>新一屆幹事名單</w:t>
      </w:r>
    </w:p>
    <w:p w14:paraId="30B76E64" w14:textId="1B44630B" w:rsidR="00B96979" w:rsidRPr="00483B99" w:rsidRDefault="00B96979" w:rsidP="004502B8">
      <w:pPr>
        <w:jc w:val="both"/>
        <w:rPr>
          <w:rFonts w:asciiTheme="majorEastAsia" w:eastAsiaTheme="majorEastAsia" w:hAnsiTheme="majorEastAsia"/>
          <w:szCs w:val="24"/>
        </w:rPr>
      </w:pPr>
      <w:r w:rsidRPr="00B96979">
        <w:rPr>
          <w:rFonts w:asciiTheme="majorEastAsia" w:eastAsiaTheme="majorEastAsia" w:hAnsiTheme="majorEastAsia" w:hint="eastAsia"/>
          <w:szCs w:val="24"/>
        </w:rPr>
        <w:t>主席：吳嘉明先生</w:t>
      </w:r>
      <w:r w:rsidRPr="00B96979">
        <w:rPr>
          <w:rFonts w:asciiTheme="majorEastAsia" w:eastAsiaTheme="majorEastAsia" w:hAnsiTheme="majorEastAsia" w:hint="eastAsia"/>
          <w:szCs w:val="24"/>
        </w:rPr>
        <w:cr/>
        <w:t>副主席：陳煥威先生</w:t>
      </w:r>
      <w:r w:rsidRPr="00B96979">
        <w:rPr>
          <w:rFonts w:asciiTheme="majorEastAsia" w:eastAsiaTheme="majorEastAsia" w:hAnsiTheme="majorEastAsia" w:hint="eastAsia"/>
          <w:szCs w:val="24"/>
        </w:rPr>
        <w:cr/>
        <w:t>名譽秘書：蘇智廉先生</w:t>
      </w:r>
      <w:r w:rsidRPr="00B96979">
        <w:rPr>
          <w:rFonts w:asciiTheme="majorEastAsia" w:eastAsiaTheme="majorEastAsia" w:hAnsiTheme="majorEastAsia" w:hint="eastAsia"/>
          <w:szCs w:val="24"/>
        </w:rPr>
        <w:cr/>
        <w:t>名譽司庫：周俊昌先生</w:t>
      </w:r>
      <w:r w:rsidRPr="00B96979">
        <w:rPr>
          <w:rFonts w:asciiTheme="majorEastAsia" w:eastAsiaTheme="majorEastAsia" w:hAnsiTheme="majorEastAsia" w:hint="eastAsia"/>
          <w:szCs w:val="24"/>
        </w:rPr>
        <w:cr/>
        <w:t>會員事務：譚世鴻先生</w:t>
      </w:r>
      <w:r w:rsidRPr="00B96979">
        <w:rPr>
          <w:rFonts w:asciiTheme="majorEastAsia" w:eastAsiaTheme="majorEastAsia" w:hAnsiTheme="majorEastAsia" w:hint="eastAsia"/>
          <w:szCs w:val="24"/>
        </w:rPr>
        <w:cr/>
        <w:t>外務、宣傳及活動組：李俊彥先生、徐文俊先生</w:t>
      </w:r>
      <w:r w:rsidRPr="00B96979">
        <w:rPr>
          <w:rFonts w:asciiTheme="majorEastAsia" w:eastAsiaTheme="majorEastAsia" w:hAnsiTheme="majorEastAsia" w:hint="eastAsia"/>
          <w:szCs w:val="24"/>
        </w:rPr>
        <w:cr/>
        <w:t>校友校董：關志偉先生</w:t>
      </w:r>
      <w:r w:rsidRPr="00B96979">
        <w:rPr>
          <w:rFonts w:asciiTheme="majorEastAsia" w:eastAsiaTheme="majorEastAsia" w:hAnsiTheme="majorEastAsia" w:hint="eastAsia"/>
          <w:szCs w:val="24"/>
        </w:rPr>
        <w:cr/>
        <w:t>學校代表：陳炳基老師</w:t>
      </w:r>
      <w:r w:rsidRPr="00B96979">
        <w:rPr>
          <w:rFonts w:asciiTheme="majorEastAsia" w:eastAsiaTheme="majorEastAsia" w:hAnsiTheme="majorEastAsia"/>
          <w:szCs w:val="24"/>
        </w:rPr>
        <w:cr/>
      </w:r>
    </w:p>
    <w:p w14:paraId="41764AC8" w14:textId="77777777" w:rsidR="00B96979" w:rsidRDefault="00B96979" w:rsidP="004502B8">
      <w:pPr>
        <w:jc w:val="both"/>
        <w:rPr>
          <w:b/>
          <w:bCs/>
          <w:szCs w:val="24"/>
        </w:rPr>
      </w:pPr>
      <w:r w:rsidRPr="00B96979">
        <w:rPr>
          <w:b/>
          <w:bCs/>
          <w:szCs w:val="24"/>
        </w:rPr>
        <w:t>ES Alumni Association Annual General Meeting</w:t>
      </w:r>
    </w:p>
    <w:p w14:paraId="259F4935" w14:textId="118F723A" w:rsidR="005102C7" w:rsidRDefault="00B96979" w:rsidP="004502B8">
      <w:pPr>
        <w:jc w:val="both"/>
        <w:rPr>
          <w:b/>
          <w:bCs/>
          <w:szCs w:val="24"/>
        </w:rPr>
      </w:pPr>
      <w:r w:rsidRPr="00B96979">
        <w:rPr>
          <w:szCs w:val="24"/>
        </w:rPr>
        <w:t>The Alumni Association has completed its 16th Annual General Meeting on August 21 at the Assembly Hall of Ebenezer School and successfully elected the new executive committee (Ex-co).</w:t>
      </w:r>
      <w:r w:rsidRPr="00B96979">
        <w:rPr>
          <w:szCs w:val="24"/>
        </w:rPr>
        <w:cr/>
      </w:r>
      <w:r w:rsidRPr="00B96979">
        <w:rPr>
          <w:b/>
          <w:bCs/>
          <w:szCs w:val="24"/>
        </w:rPr>
        <w:t>Mr. Chan Ping Kei,</w:t>
      </w:r>
      <w:r w:rsidRPr="00B96979">
        <w:rPr>
          <w:b/>
          <w:bCs/>
          <w:szCs w:val="24"/>
        </w:rPr>
        <w:cr/>
        <w:t>Alumni Association Executive Committee (School Representative)</w:t>
      </w:r>
      <w:r w:rsidRPr="00B96979">
        <w:rPr>
          <w:b/>
          <w:bCs/>
          <w:szCs w:val="24"/>
        </w:rPr>
        <w:cr/>
        <w:t>Ebenezer Schoo</w:t>
      </w:r>
      <w:r>
        <w:rPr>
          <w:b/>
          <w:bCs/>
          <w:szCs w:val="24"/>
        </w:rPr>
        <w:t>l</w:t>
      </w:r>
    </w:p>
    <w:p w14:paraId="17A19F70" w14:textId="77777777" w:rsidR="000B3C71" w:rsidRDefault="000B3C71" w:rsidP="004502B8">
      <w:pPr>
        <w:jc w:val="both"/>
        <w:rPr>
          <w:szCs w:val="24"/>
        </w:rPr>
      </w:pPr>
    </w:p>
    <w:p w14:paraId="471DCB66" w14:textId="7253E5BE" w:rsidR="00B96979" w:rsidRPr="00B96979" w:rsidRDefault="00B96979" w:rsidP="004502B8">
      <w:pPr>
        <w:jc w:val="both"/>
        <w:rPr>
          <w:szCs w:val="24"/>
        </w:rPr>
      </w:pPr>
      <w:r w:rsidRPr="00B96979">
        <w:rPr>
          <w:szCs w:val="24"/>
        </w:rPr>
        <w:t>The composition of the Ex-co is as follows:</w:t>
      </w:r>
      <w:r w:rsidRPr="00B96979">
        <w:rPr>
          <w:szCs w:val="24"/>
        </w:rPr>
        <w:cr/>
        <w:t>Chairperson: Mr. Ng Ka Ming</w:t>
      </w:r>
      <w:r w:rsidRPr="00B96979">
        <w:rPr>
          <w:szCs w:val="24"/>
        </w:rPr>
        <w:cr/>
        <w:t xml:space="preserve">Vice Chairperson: Mr. Chan </w:t>
      </w:r>
      <w:proofErr w:type="spellStart"/>
      <w:r w:rsidRPr="00B96979">
        <w:rPr>
          <w:szCs w:val="24"/>
        </w:rPr>
        <w:t>Wun</w:t>
      </w:r>
      <w:proofErr w:type="spellEnd"/>
      <w:r w:rsidRPr="00B96979">
        <w:rPr>
          <w:szCs w:val="24"/>
        </w:rPr>
        <w:t xml:space="preserve"> Wai</w:t>
      </w:r>
      <w:r w:rsidRPr="00B96979">
        <w:rPr>
          <w:szCs w:val="24"/>
        </w:rPr>
        <w:cr/>
        <w:t xml:space="preserve">Honorary Secretary: Mr. </w:t>
      </w:r>
      <w:proofErr w:type="gramStart"/>
      <w:r w:rsidRPr="00B96979">
        <w:rPr>
          <w:szCs w:val="24"/>
        </w:rPr>
        <w:t>So</w:t>
      </w:r>
      <w:proofErr w:type="gramEnd"/>
      <w:r w:rsidRPr="00B96979">
        <w:rPr>
          <w:szCs w:val="24"/>
        </w:rPr>
        <w:t xml:space="preserve"> Chi Lim</w:t>
      </w:r>
      <w:r w:rsidRPr="00B96979">
        <w:rPr>
          <w:szCs w:val="24"/>
        </w:rPr>
        <w:cr/>
        <w:t>Honorary Treasurer: Mr. Chou Chun Cheong</w:t>
      </w:r>
      <w:r w:rsidRPr="00B96979">
        <w:rPr>
          <w:szCs w:val="24"/>
        </w:rPr>
        <w:cr/>
        <w:t>Members Affairs: Mr. Tam Sai Hung</w:t>
      </w:r>
      <w:r w:rsidRPr="00B96979">
        <w:rPr>
          <w:szCs w:val="24"/>
        </w:rPr>
        <w:cr/>
        <w:t>External Affairs, Promotion and Events: Mr. Li Chun Yin, Mr. Chui Man Chun</w:t>
      </w:r>
      <w:r w:rsidRPr="00B96979">
        <w:rPr>
          <w:szCs w:val="24"/>
        </w:rPr>
        <w:cr/>
        <w:t>Alumni Manager: Mr. Kwan Chi Wai</w:t>
      </w:r>
      <w:r w:rsidRPr="00B96979">
        <w:rPr>
          <w:szCs w:val="24"/>
        </w:rPr>
        <w:cr/>
        <w:t>School Representative: Mr. Chan Ping Kei (Teacher)</w:t>
      </w:r>
      <w:r w:rsidRPr="00B96979">
        <w:rPr>
          <w:szCs w:val="24"/>
        </w:rPr>
        <w:cr/>
      </w:r>
    </w:p>
    <w:p w14:paraId="6C9FB563" w14:textId="45FE7BD1" w:rsidR="00B96979" w:rsidRPr="00B96979" w:rsidRDefault="00B96979" w:rsidP="004502B8">
      <w:pPr>
        <w:jc w:val="both"/>
        <w:rPr>
          <w:szCs w:val="24"/>
        </w:rPr>
      </w:pPr>
    </w:p>
    <w:p w14:paraId="3190598B" w14:textId="77777777" w:rsidR="000B3C71" w:rsidRDefault="000B3C71" w:rsidP="004502B8">
      <w:pPr>
        <w:jc w:val="both"/>
        <w:rPr>
          <w:rFonts w:asciiTheme="majorEastAsia" w:eastAsiaTheme="majorEastAsia" w:hAnsiTheme="majorEastAsia" w:cs="Gungsuh"/>
          <w:b/>
          <w:bCs/>
          <w:szCs w:val="24"/>
        </w:rPr>
      </w:pPr>
      <w:r w:rsidRPr="000B3C71">
        <w:rPr>
          <w:rFonts w:asciiTheme="majorEastAsia" w:eastAsiaTheme="majorEastAsia" w:hAnsiTheme="majorEastAsia" w:cs="Gungsuh" w:hint="eastAsia"/>
          <w:b/>
          <w:bCs/>
          <w:szCs w:val="24"/>
        </w:rPr>
        <w:t>姊妹</w:t>
      </w:r>
      <w:proofErr w:type="gramStart"/>
      <w:r w:rsidRPr="000B3C71">
        <w:rPr>
          <w:rFonts w:asciiTheme="majorEastAsia" w:eastAsiaTheme="majorEastAsia" w:hAnsiTheme="majorEastAsia" w:cs="Gungsuh" w:hint="eastAsia"/>
          <w:b/>
          <w:bCs/>
          <w:szCs w:val="24"/>
        </w:rPr>
        <w:t>學校線上專業</w:t>
      </w:r>
      <w:proofErr w:type="gramEnd"/>
      <w:r w:rsidRPr="000B3C71">
        <w:rPr>
          <w:rFonts w:asciiTheme="majorEastAsia" w:eastAsiaTheme="majorEastAsia" w:hAnsiTheme="majorEastAsia" w:cs="Gungsuh" w:hint="eastAsia"/>
          <w:b/>
          <w:bCs/>
          <w:szCs w:val="24"/>
        </w:rPr>
        <w:t>交流</w:t>
      </w:r>
    </w:p>
    <w:p w14:paraId="6445E0A1" w14:textId="366BBCC5" w:rsidR="006B1253" w:rsidRPr="005102C7" w:rsidRDefault="009A26C9" w:rsidP="004502B8">
      <w:pPr>
        <w:jc w:val="both"/>
        <w:rPr>
          <w:rFonts w:asciiTheme="majorEastAsia" w:eastAsiaTheme="majorEastAsia" w:hAnsiTheme="majorEastAsia"/>
          <w:b/>
          <w:bCs/>
          <w:szCs w:val="24"/>
        </w:rPr>
      </w:pPr>
      <w:proofErr w:type="gramStart"/>
      <w:r w:rsidRPr="009A26C9">
        <w:rPr>
          <w:rFonts w:asciiTheme="majorEastAsia" w:eastAsiaTheme="majorEastAsia" w:hAnsiTheme="majorEastAsia" w:hint="eastAsia"/>
          <w:b/>
          <w:bCs/>
          <w:szCs w:val="24"/>
        </w:rPr>
        <w:t>心光恩望</w:t>
      </w:r>
      <w:proofErr w:type="gramEnd"/>
      <w:r w:rsidRPr="009A26C9">
        <w:rPr>
          <w:rFonts w:asciiTheme="majorEastAsia" w:eastAsiaTheme="majorEastAsia" w:hAnsiTheme="majorEastAsia" w:hint="eastAsia"/>
          <w:b/>
          <w:bCs/>
          <w:szCs w:val="24"/>
        </w:rPr>
        <w:t xml:space="preserve">學校  謝寶明老師 </w:t>
      </w:r>
      <w:sdt>
        <w:sdtPr>
          <w:rPr>
            <w:rFonts w:asciiTheme="majorEastAsia" w:eastAsiaTheme="majorEastAsia" w:hAnsiTheme="majorEastAsia"/>
            <w:b/>
            <w:bCs/>
            <w:szCs w:val="24"/>
          </w:rPr>
          <w:tag w:val="goog_rdk_3"/>
          <w:id w:val="2039309094"/>
        </w:sdtPr>
        <w:sdtContent>
          <w:sdt>
            <w:sdtPr>
              <w:rPr>
                <w:rFonts w:asciiTheme="majorEastAsia" w:eastAsiaTheme="majorEastAsia" w:hAnsiTheme="majorEastAsia"/>
                <w:b/>
                <w:bCs/>
                <w:szCs w:val="24"/>
              </w:rPr>
              <w:tag w:val="goog_rdk_2"/>
              <w:id w:val="-608426213"/>
              <w:showingPlcHdr/>
            </w:sdtPr>
            <w:sdtContent>
              <w:r>
                <w:rPr>
                  <w:rFonts w:asciiTheme="majorEastAsia" w:eastAsiaTheme="majorEastAsia" w:hAnsiTheme="majorEastAsia"/>
                  <w:b/>
                  <w:bCs/>
                  <w:szCs w:val="24"/>
                </w:rPr>
                <w:t xml:space="preserve">     </w:t>
              </w:r>
            </w:sdtContent>
          </w:sdt>
        </w:sdtContent>
      </w:sdt>
    </w:p>
    <w:p w14:paraId="5AA5EC6D" w14:textId="78887010" w:rsidR="006B1253" w:rsidRPr="00C534CF" w:rsidRDefault="009A26C9" w:rsidP="004502B8">
      <w:pPr>
        <w:ind w:firstLineChars="200" w:firstLine="480"/>
        <w:jc w:val="both"/>
        <w:rPr>
          <w:b/>
          <w:bCs/>
          <w:szCs w:val="24"/>
        </w:rPr>
      </w:pPr>
      <w:r w:rsidRPr="009A26C9">
        <w:rPr>
          <w:rFonts w:asciiTheme="majorEastAsia" w:eastAsiaTheme="majorEastAsia" w:hAnsiTheme="majorEastAsia" w:cs="Gungsuh" w:hint="eastAsia"/>
          <w:szCs w:val="24"/>
        </w:rPr>
        <w:t>本校與內地姊妹學校的專業交流，並未因</w:t>
      </w:r>
      <w:proofErr w:type="gramStart"/>
      <w:r w:rsidRPr="009A26C9">
        <w:rPr>
          <w:rFonts w:asciiTheme="majorEastAsia" w:eastAsiaTheme="majorEastAsia" w:hAnsiTheme="majorEastAsia" w:cs="Gungsuh" w:hint="eastAsia"/>
          <w:szCs w:val="24"/>
        </w:rPr>
        <w:t>疫情而</w:t>
      </w:r>
      <w:proofErr w:type="gramEnd"/>
      <w:r w:rsidRPr="009A26C9">
        <w:rPr>
          <w:rFonts w:asciiTheme="majorEastAsia" w:eastAsiaTheme="majorEastAsia" w:hAnsiTheme="majorEastAsia" w:cs="Gungsuh" w:hint="eastAsia"/>
          <w:szCs w:val="24"/>
        </w:rPr>
        <w:t>暫停。於2021-22，本校與姊妹學校進行網上專業交流活動。廣州市啟明學校、北京市盲童學校、南京市盲人學校，以及成都市特殊教育學校參與</w:t>
      </w:r>
      <w:proofErr w:type="gramStart"/>
      <w:r w:rsidRPr="009A26C9">
        <w:rPr>
          <w:rFonts w:asciiTheme="majorEastAsia" w:eastAsiaTheme="majorEastAsia" w:hAnsiTheme="majorEastAsia" w:cs="Gungsuh" w:hint="eastAsia"/>
          <w:szCs w:val="24"/>
        </w:rPr>
        <w:t>了心光機構</w:t>
      </w:r>
      <w:proofErr w:type="gramEnd"/>
      <w:r w:rsidRPr="009A26C9">
        <w:rPr>
          <w:rFonts w:asciiTheme="majorEastAsia" w:eastAsiaTheme="majorEastAsia" w:hAnsiTheme="majorEastAsia" w:cs="Gungsuh" w:hint="eastAsia"/>
          <w:szCs w:val="24"/>
        </w:rPr>
        <w:t>125週年的教育網上研討會。</w:t>
      </w:r>
      <w:r w:rsidRPr="009A26C9">
        <w:rPr>
          <w:rFonts w:asciiTheme="majorEastAsia" w:eastAsiaTheme="majorEastAsia" w:hAnsiTheme="majorEastAsia" w:cs="Gungsuh" w:hint="eastAsia"/>
          <w:szCs w:val="24"/>
        </w:rPr>
        <w:cr/>
      </w:r>
      <w:r>
        <w:rPr>
          <w:rFonts w:asciiTheme="majorEastAsia" w:eastAsiaTheme="majorEastAsia" w:hAnsiTheme="majorEastAsia" w:cs="Gungsuh"/>
          <w:szCs w:val="24"/>
        </w:rPr>
        <w:t xml:space="preserve">    </w:t>
      </w:r>
      <w:r w:rsidRPr="009A26C9">
        <w:rPr>
          <w:rFonts w:asciiTheme="majorEastAsia" w:eastAsiaTheme="majorEastAsia" w:hAnsiTheme="majorEastAsia" w:cs="Gungsuh" w:hint="eastAsia"/>
          <w:szCs w:val="24"/>
        </w:rPr>
        <w:t>南京市盲人學校鄭斌校長及北京市盲人學校</w:t>
      </w:r>
      <w:proofErr w:type="gramStart"/>
      <w:r w:rsidRPr="009A26C9">
        <w:rPr>
          <w:rFonts w:asciiTheme="majorEastAsia" w:eastAsiaTheme="majorEastAsia" w:hAnsiTheme="majorEastAsia" w:cs="Gungsuh" w:hint="eastAsia"/>
          <w:szCs w:val="24"/>
        </w:rPr>
        <w:t>茹甜子</w:t>
      </w:r>
      <w:proofErr w:type="gramEnd"/>
      <w:r w:rsidRPr="009A26C9">
        <w:rPr>
          <w:rFonts w:asciiTheme="majorEastAsia" w:eastAsiaTheme="majorEastAsia" w:hAnsiTheme="majorEastAsia" w:cs="Gungsuh" w:hint="eastAsia"/>
          <w:szCs w:val="24"/>
        </w:rPr>
        <w:t>老師，更擔任研討會的講者，與中港各校同工分享內地視障學生的融合教育情況及音樂教學心得。</w:t>
      </w:r>
      <w:proofErr w:type="gramStart"/>
      <w:r w:rsidRPr="009A26C9">
        <w:rPr>
          <w:rFonts w:asciiTheme="majorEastAsia" w:eastAsiaTheme="majorEastAsia" w:hAnsiTheme="majorEastAsia" w:cs="Gungsuh" w:hint="eastAsia"/>
          <w:szCs w:val="24"/>
        </w:rPr>
        <w:t>此外，</w:t>
      </w:r>
      <w:proofErr w:type="gramEnd"/>
      <w:r w:rsidRPr="009A26C9">
        <w:rPr>
          <w:rFonts w:asciiTheme="majorEastAsia" w:eastAsiaTheme="majorEastAsia" w:hAnsiTheme="majorEastAsia" w:cs="Gungsuh" w:hint="eastAsia"/>
          <w:szCs w:val="24"/>
        </w:rPr>
        <w:t>本校教職員及治療師與廣州市啟明學校同工進行了網上</w:t>
      </w:r>
      <w:proofErr w:type="gramStart"/>
      <w:r w:rsidRPr="009A26C9">
        <w:rPr>
          <w:rFonts w:asciiTheme="majorEastAsia" w:eastAsiaTheme="majorEastAsia" w:hAnsiTheme="majorEastAsia" w:cs="Gungsuh" w:hint="eastAsia"/>
          <w:szCs w:val="24"/>
        </w:rPr>
        <w:t>觀課及評課</w:t>
      </w:r>
      <w:proofErr w:type="gramEnd"/>
      <w:r w:rsidRPr="009A26C9">
        <w:rPr>
          <w:rFonts w:asciiTheme="majorEastAsia" w:eastAsiaTheme="majorEastAsia" w:hAnsiTheme="majorEastAsia" w:cs="Gungsuh" w:hint="eastAsia"/>
          <w:szCs w:val="24"/>
        </w:rPr>
        <w:t>活動，交流學與教心得。而本校學生與廣州市啟明學校學生代表亦作網上交流，分享學習及校</w:t>
      </w:r>
      <w:r w:rsidRPr="009A26C9">
        <w:rPr>
          <w:rFonts w:asciiTheme="majorEastAsia" w:eastAsiaTheme="majorEastAsia" w:hAnsiTheme="majorEastAsia" w:cs="Gungsuh" w:hint="eastAsia"/>
          <w:szCs w:val="24"/>
        </w:rPr>
        <w:lastRenderedPageBreak/>
        <w:t>園防疫事宜。</w:t>
      </w:r>
      <w:r w:rsidRPr="009A26C9">
        <w:rPr>
          <w:rFonts w:asciiTheme="majorEastAsia" w:eastAsiaTheme="majorEastAsia" w:hAnsiTheme="majorEastAsia" w:cs="Gungsuh" w:hint="eastAsia"/>
          <w:szCs w:val="24"/>
        </w:rPr>
        <w:cr/>
      </w:r>
      <w:r w:rsidRPr="009A26C9">
        <w:rPr>
          <w:rFonts w:asciiTheme="majorEastAsia" w:eastAsiaTheme="majorEastAsia" w:hAnsiTheme="majorEastAsia" w:cs="Gungsuh"/>
          <w:szCs w:val="24"/>
        </w:rPr>
        <w:cr/>
      </w:r>
      <w:r w:rsidRPr="009A26C9">
        <w:rPr>
          <w:b/>
          <w:bCs/>
          <w:szCs w:val="24"/>
        </w:rPr>
        <w:t>Online Professional Exchanges with Sister Schools</w:t>
      </w:r>
    </w:p>
    <w:p w14:paraId="32C224F0" w14:textId="4D2B2C41" w:rsidR="00C534CF" w:rsidRDefault="009A26C9" w:rsidP="004502B8">
      <w:pPr>
        <w:ind w:firstLineChars="200" w:firstLine="480"/>
        <w:jc w:val="both"/>
      </w:pPr>
      <w:r w:rsidRPr="009A26C9">
        <w:t xml:space="preserve">The professional exchanges with sister schools have not been interrupted by the pandemic. In the school year 2021-22, our school conducted different online professional exchanges with our sister schools. Our sister schools, including Guangzhou School for the Visually Impaired, Beijing School for the Blind, Nanjing School for the Blind, and Chengdu Special Education School, participated in the Ebenezer 125th Anniversary Education Online Forum. </w:t>
      </w:r>
      <w:r w:rsidRPr="009A26C9">
        <w:cr/>
      </w:r>
      <w:r>
        <w:t xml:space="preserve">    </w:t>
      </w:r>
      <w:r w:rsidRPr="009A26C9">
        <w:t xml:space="preserve">The Principal of Nanjing School for the Blind and a teacher from Beijing School for the Blind even acted as speakers of the forum. They exchanged ideas about </w:t>
      </w:r>
      <w:proofErr w:type="gramStart"/>
      <w:r w:rsidRPr="009A26C9">
        <w:t>inclusive  and</w:t>
      </w:r>
      <w:proofErr w:type="gramEnd"/>
      <w:r w:rsidRPr="009A26C9">
        <w:t xml:space="preserve"> music education with educational professionals from mainland China and Hong Kong. Also, our teachers and therapists had online lesson observations and evaluations with teaching professionals from Guangzhou School for the Visually Impaired to exchange ideas about teaching and learning. Our students also held online chatting activities with students from Guangzhou School for the Visually Impaired regarding learning and pandemic prevention issues.</w:t>
      </w:r>
      <w:r w:rsidRPr="009A26C9">
        <w:cr/>
      </w:r>
      <w:r w:rsidRPr="009A26C9">
        <w:rPr>
          <w:b/>
          <w:bCs/>
        </w:rPr>
        <w:t xml:space="preserve">Ms. </w:t>
      </w:r>
      <w:proofErr w:type="spellStart"/>
      <w:r w:rsidRPr="009A26C9">
        <w:rPr>
          <w:b/>
          <w:bCs/>
        </w:rPr>
        <w:t>Tse</w:t>
      </w:r>
      <w:proofErr w:type="spellEnd"/>
      <w:r w:rsidRPr="009A26C9">
        <w:rPr>
          <w:b/>
          <w:bCs/>
        </w:rPr>
        <w:t xml:space="preserve"> Po Ming, Teacher</w:t>
      </w:r>
      <w:r w:rsidRPr="009A26C9">
        <w:rPr>
          <w:b/>
          <w:bCs/>
        </w:rPr>
        <w:cr/>
        <w:t>Ebenezer New Hope School</w:t>
      </w:r>
      <w:r w:rsidRPr="009A26C9">
        <w:rPr>
          <w:b/>
          <w:bCs/>
        </w:rPr>
        <w:cr/>
      </w:r>
    </w:p>
    <w:p w14:paraId="0C4D8AB0" w14:textId="259F1525" w:rsidR="006A6BE0" w:rsidRDefault="006A6BE0" w:rsidP="004502B8">
      <w:pPr>
        <w:ind w:firstLineChars="200" w:firstLine="480"/>
        <w:jc w:val="both"/>
      </w:pPr>
    </w:p>
    <w:p w14:paraId="62FAEE3A" w14:textId="77777777" w:rsidR="006A6BE0" w:rsidRPr="00C534CF" w:rsidRDefault="006A6BE0" w:rsidP="004502B8">
      <w:pPr>
        <w:ind w:firstLineChars="200" w:firstLine="480"/>
        <w:jc w:val="both"/>
        <w:rPr>
          <w:rFonts w:asciiTheme="majorEastAsia" w:eastAsiaTheme="majorEastAsia" w:hAnsiTheme="majorEastAsia" w:hint="eastAsia"/>
          <w:b/>
          <w:bCs/>
          <w:szCs w:val="24"/>
        </w:rPr>
      </w:pPr>
    </w:p>
    <w:p w14:paraId="07166A4A" w14:textId="77777777" w:rsidR="004502B8" w:rsidRDefault="006A6BE0" w:rsidP="004502B8">
      <w:pPr>
        <w:jc w:val="both"/>
        <w:rPr>
          <w:rFonts w:asciiTheme="majorEastAsia" w:eastAsiaTheme="majorEastAsia" w:hAnsiTheme="majorEastAsia"/>
          <w:b/>
          <w:bCs/>
          <w:szCs w:val="24"/>
        </w:rPr>
      </w:pPr>
      <w:r w:rsidRPr="006A6BE0">
        <w:rPr>
          <w:rFonts w:asciiTheme="majorEastAsia" w:eastAsiaTheme="majorEastAsia" w:hAnsiTheme="majorEastAsia" w:cs="Gungsuh" w:hint="eastAsia"/>
          <w:b/>
          <w:bCs/>
          <w:szCs w:val="24"/>
        </w:rPr>
        <w:t>中度組學習營</w:t>
      </w:r>
      <w:r w:rsidRPr="006A6BE0">
        <w:rPr>
          <w:rFonts w:asciiTheme="majorEastAsia" w:eastAsiaTheme="majorEastAsia" w:hAnsiTheme="majorEastAsia" w:cs="Gungsuh"/>
          <w:b/>
          <w:bCs/>
          <w:szCs w:val="24"/>
        </w:rPr>
        <w:cr/>
      </w:r>
      <w:proofErr w:type="gramStart"/>
      <w:r w:rsidRPr="006A6BE0">
        <w:rPr>
          <w:rFonts w:asciiTheme="majorEastAsia" w:eastAsiaTheme="majorEastAsia" w:hAnsiTheme="majorEastAsia" w:hint="eastAsia"/>
          <w:b/>
          <w:bCs/>
          <w:szCs w:val="24"/>
        </w:rPr>
        <w:t>心光恩望</w:t>
      </w:r>
      <w:proofErr w:type="gramEnd"/>
      <w:r w:rsidRPr="006A6BE0">
        <w:rPr>
          <w:rFonts w:asciiTheme="majorEastAsia" w:eastAsiaTheme="majorEastAsia" w:hAnsiTheme="majorEastAsia" w:hint="eastAsia"/>
          <w:b/>
          <w:bCs/>
          <w:szCs w:val="24"/>
        </w:rPr>
        <w:t>學校  李子權老師</w:t>
      </w:r>
    </w:p>
    <w:p w14:paraId="22E08EE6" w14:textId="4A0A3163" w:rsidR="004502B8" w:rsidRPr="004502B8" w:rsidRDefault="004502B8" w:rsidP="004502B8">
      <w:pPr>
        <w:ind w:firstLineChars="200" w:firstLine="480"/>
        <w:jc w:val="both"/>
        <w:rPr>
          <w:rFonts w:asciiTheme="majorEastAsia" w:eastAsiaTheme="majorEastAsia" w:hAnsiTheme="majorEastAsia"/>
          <w:b/>
          <w:bCs/>
          <w:szCs w:val="24"/>
        </w:rPr>
      </w:pPr>
      <w:r w:rsidRPr="004502B8">
        <w:rPr>
          <w:rFonts w:asciiTheme="majorEastAsia" w:eastAsiaTheme="majorEastAsia" w:hAnsiTheme="majorEastAsia" w:hint="eastAsia"/>
        </w:rPr>
        <w:t>今年七月，我們終於走出</w:t>
      </w:r>
      <w:proofErr w:type="gramStart"/>
      <w:r w:rsidRPr="004502B8">
        <w:rPr>
          <w:rFonts w:asciiTheme="majorEastAsia" w:eastAsiaTheme="majorEastAsia" w:hAnsiTheme="majorEastAsia" w:hint="eastAsia"/>
        </w:rPr>
        <w:t>疫情的</w:t>
      </w:r>
      <w:proofErr w:type="gramEnd"/>
      <w:r w:rsidRPr="004502B8">
        <w:rPr>
          <w:rFonts w:asciiTheme="majorEastAsia" w:eastAsiaTheme="majorEastAsia" w:hAnsiTheme="majorEastAsia" w:hint="eastAsia"/>
        </w:rPr>
        <w:t>陰霾，帶學生走進寧靜宜人</w:t>
      </w:r>
      <w:proofErr w:type="gramStart"/>
      <w:r w:rsidRPr="004502B8">
        <w:rPr>
          <w:rFonts w:asciiTheme="majorEastAsia" w:eastAsiaTheme="majorEastAsia" w:hAnsiTheme="majorEastAsia" w:hint="eastAsia"/>
        </w:rPr>
        <w:t>的挪亞</w:t>
      </w:r>
      <w:proofErr w:type="gramEnd"/>
      <w:r w:rsidRPr="004502B8">
        <w:rPr>
          <w:rFonts w:asciiTheme="majorEastAsia" w:eastAsiaTheme="majorEastAsia" w:hAnsiTheme="majorEastAsia" w:hint="eastAsia"/>
        </w:rPr>
        <w:t>方舟「太陽村莊渡假村」。這是難得的外出機會，然而本校學生家長的反應與一般渴望讓子女去旅行的家長不同。家長的擔心及緊張，盡見於學生們那超重的行李上！當天，我校</w:t>
      </w:r>
      <w:r w:rsidRPr="004502B8">
        <w:rPr>
          <w:rFonts w:asciiTheme="majorEastAsia" w:eastAsiaTheme="majorEastAsia" w:hAnsiTheme="majorEastAsia"/>
        </w:rPr>
        <w:t>10</w:t>
      </w:r>
      <w:r w:rsidRPr="004502B8">
        <w:rPr>
          <w:rFonts w:asciiTheme="majorEastAsia" w:eastAsiaTheme="majorEastAsia" w:hAnsiTheme="majorEastAsia" w:hint="eastAsia"/>
        </w:rPr>
        <w:t>位學生與</w:t>
      </w:r>
      <w:r w:rsidRPr="004502B8">
        <w:rPr>
          <w:rFonts w:asciiTheme="majorEastAsia" w:eastAsiaTheme="majorEastAsia" w:hAnsiTheme="majorEastAsia"/>
        </w:rPr>
        <w:t>12</w:t>
      </w:r>
      <w:r w:rsidRPr="004502B8">
        <w:rPr>
          <w:rFonts w:asciiTheme="majorEastAsia" w:eastAsiaTheme="majorEastAsia" w:hAnsiTheme="majorEastAsia" w:hint="eastAsia"/>
        </w:rPr>
        <w:t>名職員一起展開了兩日一夜的宿營活動。在</w:t>
      </w:r>
      <w:proofErr w:type="gramStart"/>
      <w:r w:rsidRPr="004502B8">
        <w:rPr>
          <w:rFonts w:asciiTheme="majorEastAsia" w:eastAsiaTheme="majorEastAsia" w:hAnsiTheme="majorEastAsia" w:hint="eastAsia"/>
        </w:rPr>
        <w:t>紮</w:t>
      </w:r>
      <w:proofErr w:type="gramEnd"/>
      <w:r w:rsidRPr="004502B8">
        <w:rPr>
          <w:rFonts w:asciiTheme="majorEastAsia" w:eastAsiaTheme="majorEastAsia" w:hAnsiTheme="majorEastAsia" w:hint="eastAsia"/>
        </w:rPr>
        <w:t>染、碰碰香及紙製時鐘</w:t>
      </w:r>
      <w:proofErr w:type="gramStart"/>
      <w:r w:rsidRPr="004502B8">
        <w:rPr>
          <w:rFonts w:asciiTheme="majorEastAsia" w:eastAsiaTheme="majorEastAsia" w:hAnsiTheme="majorEastAsia" w:hint="eastAsia"/>
        </w:rPr>
        <w:t>工作坊上</w:t>
      </w:r>
      <w:proofErr w:type="gramEnd"/>
      <w:r w:rsidRPr="004502B8">
        <w:rPr>
          <w:rFonts w:asciiTheme="majorEastAsia" w:eastAsiaTheme="majorEastAsia" w:hAnsiTheme="majorEastAsia" w:hint="eastAsia"/>
        </w:rPr>
        <w:t>，學生盡力參與，真難忘他們拿着製成品時樂透了的笑臉！</w:t>
      </w:r>
      <w:r w:rsidRPr="004502B8">
        <w:rPr>
          <w:rFonts w:asciiTheme="majorEastAsia" w:eastAsiaTheme="majorEastAsia" w:hAnsiTheme="majorEastAsia"/>
        </w:rPr>
        <w:cr/>
      </w:r>
      <w:r w:rsidRPr="004502B8">
        <w:rPr>
          <w:rFonts w:asciiTheme="majorEastAsia" w:eastAsiaTheme="majorEastAsia" w:hAnsiTheme="majorEastAsia"/>
        </w:rPr>
        <w:t xml:space="preserve">    </w:t>
      </w:r>
      <w:r w:rsidRPr="004502B8">
        <w:rPr>
          <w:rFonts w:asciiTheme="majorEastAsia" w:eastAsiaTheme="majorEastAsia" w:hAnsiTheme="majorEastAsia" w:hint="eastAsia"/>
        </w:rPr>
        <w:t>為了減少感染風險，大家合力用手推車運送</w:t>
      </w:r>
      <w:r w:rsidRPr="004502B8">
        <w:rPr>
          <w:rFonts w:asciiTheme="majorEastAsia" w:eastAsiaTheme="majorEastAsia" w:hAnsiTheme="majorEastAsia"/>
        </w:rPr>
        <w:t>30</w:t>
      </w:r>
      <w:r w:rsidRPr="004502B8">
        <w:rPr>
          <w:rFonts w:asciiTheme="majorEastAsia" w:eastAsiaTheme="majorEastAsia" w:hAnsiTheme="majorEastAsia" w:hint="eastAsia"/>
        </w:rPr>
        <w:t>份晚餐到村莊內的獨立活動室進餐。</w:t>
      </w:r>
      <w:proofErr w:type="gramStart"/>
      <w:r w:rsidRPr="004502B8">
        <w:rPr>
          <w:rFonts w:asciiTheme="majorEastAsia" w:eastAsiaTheme="majorEastAsia" w:hAnsiTheme="majorEastAsia" w:hint="eastAsia"/>
        </w:rPr>
        <w:t>仍記起</w:t>
      </w:r>
      <w:proofErr w:type="gramEnd"/>
      <w:r w:rsidRPr="004502B8">
        <w:rPr>
          <w:rFonts w:asciiTheme="majorEastAsia" w:eastAsiaTheme="majorEastAsia" w:hAnsiTheme="majorEastAsia" w:hint="eastAsia"/>
        </w:rPr>
        <w:t>職員相視而笑的一幕</w:t>
      </w:r>
      <w:proofErr w:type="gramStart"/>
      <w:r w:rsidRPr="004502B8">
        <w:rPr>
          <w:rFonts w:asciiTheme="majorEastAsia" w:eastAsiaTheme="majorEastAsia" w:hAnsiTheme="majorEastAsia" w:hint="eastAsia"/>
        </w:rPr>
        <w:t>—</w:t>
      </w:r>
      <w:proofErr w:type="gramEnd"/>
      <w:r w:rsidRPr="004502B8">
        <w:rPr>
          <w:rFonts w:asciiTheme="majorEastAsia" w:eastAsiaTheme="majorEastAsia" w:hAnsiTheme="majorEastAsia" w:hint="eastAsia"/>
        </w:rPr>
        <w:t>當聽到學生問：「阿</w:t>
      </w:r>
      <w:r w:rsidRPr="004502B8">
        <w:rPr>
          <w:rFonts w:asciiTheme="majorEastAsia" w:eastAsiaTheme="majorEastAsia" w:hAnsiTheme="majorEastAsia"/>
        </w:rPr>
        <w:t>Sir</w:t>
      </w:r>
      <w:r w:rsidRPr="004502B8">
        <w:rPr>
          <w:rFonts w:asciiTheme="majorEastAsia" w:eastAsiaTheme="majorEastAsia" w:hAnsiTheme="majorEastAsia" w:hint="eastAsia"/>
        </w:rPr>
        <w:t>，我地幾時再來宿營呀？」我就覺得一切疲憊都是值得的！</w:t>
      </w:r>
    </w:p>
    <w:p w14:paraId="62A76B4B" w14:textId="77777777" w:rsidR="004502B8" w:rsidRDefault="004502B8" w:rsidP="004502B8">
      <w:pPr>
        <w:jc w:val="both"/>
      </w:pPr>
    </w:p>
    <w:p w14:paraId="76E3A4BC" w14:textId="0C5637CD" w:rsidR="00C534CF" w:rsidRPr="00C534CF" w:rsidRDefault="002054FC" w:rsidP="004502B8">
      <w:pPr>
        <w:jc w:val="both"/>
        <w:rPr>
          <w:b/>
          <w:szCs w:val="24"/>
        </w:rPr>
      </w:pPr>
      <w:r w:rsidRPr="002054FC">
        <w:rPr>
          <w:b/>
          <w:szCs w:val="24"/>
        </w:rPr>
        <w:t>Educational Camp for Students in the Moderate Grou</w:t>
      </w:r>
      <w:r>
        <w:rPr>
          <w:b/>
          <w:szCs w:val="24"/>
        </w:rPr>
        <w:t>p</w:t>
      </w:r>
    </w:p>
    <w:p w14:paraId="2A14AA8C" w14:textId="4768C04C" w:rsidR="006B1253" w:rsidRDefault="004502B8" w:rsidP="004502B8">
      <w:pPr>
        <w:ind w:firstLineChars="200" w:firstLine="480"/>
        <w:jc w:val="both"/>
        <w:rPr>
          <w:b/>
          <w:szCs w:val="24"/>
        </w:rPr>
      </w:pPr>
      <w:r w:rsidRPr="004502B8">
        <w:rPr>
          <w:color w:val="202124"/>
          <w:szCs w:val="24"/>
          <w:shd w:val="clear" w:color="auto" w:fill="F8F9FA"/>
        </w:rPr>
        <w:t xml:space="preserve">We are finally walking out from the haze of the epidemic.  In July, we arranged camping activities for students in the moderate group and took them to the ‘Sun Village Resort’ in Noah's Ark. It was a rare opportunity for our students to go out, but the reaction of their parents was different from those who are eager to let their ordinary </w:t>
      </w:r>
      <w:r w:rsidRPr="004502B8">
        <w:rPr>
          <w:color w:val="202124"/>
          <w:szCs w:val="24"/>
          <w:shd w:val="clear" w:color="auto" w:fill="F8F9FA"/>
        </w:rPr>
        <w:lastRenderedPageBreak/>
        <w:t xml:space="preserve">children travel. The worries and tension from parents were fully shown from every overloaded luggage of the students.  On that day, 10 students and 12 staff members of our school embarked on a two-day and one-night camp together. Students participated with good efforts in workshops such as tie-dyeing, coleus </w:t>
      </w:r>
      <w:proofErr w:type="spellStart"/>
      <w:r w:rsidRPr="004502B8">
        <w:rPr>
          <w:color w:val="202124"/>
          <w:szCs w:val="24"/>
          <w:shd w:val="clear" w:color="auto" w:fill="F8F9FA"/>
        </w:rPr>
        <w:t>amboinicus</w:t>
      </w:r>
      <w:proofErr w:type="spellEnd"/>
      <w:r w:rsidRPr="004502B8">
        <w:rPr>
          <w:color w:val="202124"/>
          <w:szCs w:val="24"/>
          <w:shd w:val="clear" w:color="auto" w:fill="F8F9FA"/>
        </w:rPr>
        <w:t xml:space="preserve"> observation and paper clocks making. The smiles on their faces are unforgettable to me.</w:t>
      </w:r>
      <w:r w:rsidRPr="004502B8">
        <w:rPr>
          <w:color w:val="202124"/>
          <w:szCs w:val="24"/>
          <w:shd w:val="clear" w:color="auto" w:fill="F8F9FA"/>
        </w:rPr>
        <w:cr/>
      </w:r>
      <w:r>
        <w:rPr>
          <w:color w:val="202124"/>
          <w:szCs w:val="24"/>
          <w:shd w:val="clear" w:color="auto" w:fill="F8F9FA"/>
        </w:rPr>
        <w:t xml:space="preserve">    </w:t>
      </w:r>
      <w:r w:rsidRPr="004502B8">
        <w:rPr>
          <w:color w:val="202124"/>
          <w:szCs w:val="24"/>
          <w:shd w:val="clear" w:color="auto" w:fill="F8F9FA"/>
        </w:rPr>
        <w:t>In order to reduce the risk of infection, we did not have our meals in the restaurant. We worked together to deliver 30 dinner boxes to the Sun Village activity room. I still remember the scene in which the staff smiled at each other — When students asked, ‘Teacher, when will we come back for camping again?’ I thought all our efforts were worth it.</w:t>
      </w:r>
      <w:r w:rsidRPr="004502B8">
        <w:rPr>
          <w:color w:val="202124"/>
          <w:szCs w:val="24"/>
          <w:shd w:val="clear" w:color="auto" w:fill="F8F9FA"/>
        </w:rPr>
        <w:cr/>
      </w:r>
      <w:r w:rsidRPr="004502B8">
        <w:rPr>
          <w:b/>
          <w:szCs w:val="24"/>
        </w:rPr>
        <w:t xml:space="preserve">Mr. Li Chee </w:t>
      </w:r>
      <w:proofErr w:type="spellStart"/>
      <w:r w:rsidRPr="004502B8">
        <w:rPr>
          <w:b/>
          <w:szCs w:val="24"/>
        </w:rPr>
        <w:t>Kuen</w:t>
      </w:r>
      <w:proofErr w:type="spellEnd"/>
      <w:r w:rsidRPr="004502B8">
        <w:rPr>
          <w:b/>
          <w:szCs w:val="24"/>
        </w:rPr>
        <w:t>, Teacher</w:t>
      </w:r>
      <w:r w:rsidRPr="004502B8">
        <w:rPr>
          <w:b/>
          <w:szCs w:val="24"/>
        </w:rPr>
        <w:cr/>
        <w:t>Ebenezer New Hope School</w:t>
      </w:r>
      <w:r w:rsidRPr="004502B8">
        <w:rPr>
          <w:b/>
          <w:szCs w:val="24"/>
        </w:rPr>
        <w:cr/>
      </w:r>
    </w:p>
    <w:p w14:paraId="18A60372" w14:textId="4AF4CC1B" w:rsidR="004502B8" w:rsidRDefault="004502B8" w:rsidP="004502B8">
      <w:pPr>
        <w:jc w:val="both"/>
        <w:rPr>
          <w:b/>
          <w:szCs w:val="24"/>
        </w:rPr>
      </w:pPr>
      <w:r w:rsidRPr="004502B8">
        <w:rPr>
          <w:rFonts w:hint="eastAsia"/>
          <w:b/>
          <w:szCs w:val="24"/>
        </w:rPr>
        <w:t>視障幼童的多元性</w:t>
      </w:r>
    </w:p>
    <w:p w14:paraId="2C46F4FC" w14:textId="0F8843DD" w:rsidR="004502B8" w:rsidRDefault="004502B8" w:rsidP="004502B8">
      <w:pPr>
        <w:jc w:val="both"/>
        <w:rPr>
          <w:b/>
          <w:szCs w:val="24"/>
        </w:rPr>
      </w:pPr>
      <w:r w:rsidRPr="004502B8">
        <w:rPr>
          <w:rFonts w:hint="eastAsia"/>
          <w:b/>
          <w:szCs w:val="24"/>
        </w:rPr>
        <w:t>視障幼兒教育支援服務</w:t>
      </w:r>
      <w:r w:rsidRPr="004502B8">
        <w:rPr>
          <w:rFonts w:hint="eastAsia"/>
          <w:b/>
          <w:szCs w:val="24"/>
        </w:rPr>
        <w:t xml:space="preserve">  </w:t>
      </w:r>
      <w:r w:rsidRPr="004502B8">
        <w:rPr>
          <w:rFonts w:hint="eastAsia"/>
          <w:b/>
          <w:szCs w:val="24"/>
        </w:rPr>
        <w:t>李心如姑娘</w:t>
      </w:r>
    </w:p>
    <w:p w14:paraId="79A0387E" w14:textId="1818385D" w:rsidR="004502B8" w:rsidRDefault="004502B8" w:rsidP="004502B8">
      <w:pPr>
        <w:ind w:firstLineChars="200" w:firstLine="480"/>
        <w:jc w:val="both"/>
        <w:rPr>
          <w:rFonts w:asciiTheme="majorEastAsia" w:eastAsiaTheme="majorEastAsia" w:hAnsiTheme="majorEastAsia"/>
          <w:bCs/>
          <w:szCs w:val="24"/>
        </w:rPr>
      </w:pPr>
      <w:r w:rsidRPr="004502B8">
        <w:rPr>
          <w:rFonts w:asciiTheme="majorEastAsia" w:eastAsiaTheme="majorEastAsia" w:hAnsiTheme="majorEastAsia" w:hint="eastAsia"/>
          <w:bCs/>
          <w:szCs w:val="24"/>
        </w:rPr>
        <w:t>各位好！我</w:t>
      </w:r>
      <w:proofErr w:type="gramStart"/>
      <w:r w:rsidRPr="004502B8">
        <w:rPr>
          <w:rFonts w:asciiTheme="majorEastAsia" w:eastAsiaTheme="majorEastAsia" w:hAnsiTheme="majorEastAsia" w:hint="eastAsia"/>
          <w:bCs/>
          <w:szCs w:val="24"/>
        </w:rPr>
        <w:t>是心光</w:t>
      </w:r>
      <w:proofErr w:type="gramEnd"/>
      <w:r w:rsidRPr="004502B8">
        <w:rPr>
          <w:rFonts w:asciiTheme="majorEastAsia" w:eastAsiaTheme="majorEastAsia" w:hAnsiTheme="majorEastAsia" w:hint="eastAsia"/>
          <w:bCs/>
          <w:szCs w:val="24"/>
        </w:rPr>
        <w:t>EIP的新社工心如姑娘，很高興</w:t>
      </w:r>
      <w:proofErr w:type="gramStart"/>
      <w:r w:rsidRPr="004502B8">
        <w:rPr>
          <w:rFonts w:asciiTheme="majorEastAsia" w:eastAsiaTheme="majorEastAsia" w:hAnsiTheme="majorEastAsia" w:hint="eastAsia"/>
          <w:bCs/>
          <w:szCs w:val="24"/>
        </w:rPr>
        <w:t>加入心光的</w:t>
      </w:r>
      <w:proofErr w:type="gramEnd"/>
      <w:r w:rsidRPr="004502B8">
        <w:rPr>
          <w:rFonts w:asciiTheme="majorEastAsia" w:eastAsiaTheme="majorEastAsia" w:hAnsiTheme="majorEastAsia" w:hint="eastAsia"/>
          <w:bCs/>
          <w:szCs w:val="24"/>
        </w:rPr>
        <w:t>大家庭。在任職的短短兩個月中，我認識了很多在EIP接受訓練的同學和家庭。每一位同學的經歷、個性都截然不同，他們的家庭所面對的困難也各有挑戰。我期望與同事和家長攜手同行，讓同學在視障的陰影下也</w:t>
      </w:r>
      <w:proofErr w:type="gramStart"/>
      <w:r w:rsidRPr="004502B8">
        <w:rPr>
          <w:rFonts w:asciiTheme="majorEastAsia" w:eastAsiaTheme="majorEastAsia" w:hAnsiTheme="majorEastAsia" w:hint="eastAsia"/>
          <w:bCs/>
          <w:szCs w:val="24"/>
        </w:rPr>
        <w:t>能活得快樂</w:t>
      </w:r>
      <w:proofErr w:type="gramEnd"/>
      <w:r w:rsidRPr="004502B8">
        <w:rPr>
          <w:rFonts w:asciiTheme="majorEastAsia" w:eastAsiaTheme="majorEastAsia" w:hAnsiTheme="majorEastAsia" w:hint="eastAsia"/>
          <w:bCs/>
          <w:szCs w:val="24"/>
        </w:rPr>
        <w:t>和精彩。</w:t>
      </w:r>
    </w:p>
    <w:p w14:paraId="193F4D93" w14:textId="77777777" w:rsidR="006C2672" w:rsidRDefault="006C2672" w:rsidP="006C2672">
      <w:pPr>
        <w:jc w:val="both"/>
        <w:rPr>
          <w:rFonts w:asciiTheme="majorEastAsia" w:eastAsiaTheme="majorEastAsia" w:hAnsiTheme="majorEastAsia"/>
          <w:bCs/>
          <w:szCs w:val="24"/>
        </w:rPr>
      </w:pPr>
    </w:p>
    <w:p w14:paraId="7767570D" w14:textId="52837C2B" w:rsidR="006C2672" w:rsidRDefault="006C2672" w:rsidP="006C2672">
      <w:pPr>
        <w:jc w:val="both"/>
        <w:rPr>
          <w:b/>
          <w:szCs w:val="24"/>
        </w:rPr>
      </w:pPr>
      <w:r w:rsidRPr="006C2672">
        <w:rPr>
          <w:b/>
          <w:szCs w:val="24"/>
        </w:rPr>
        <w:t>Diversity of Visually Impaired Children</w:t>
      </w:r>
    </w:p>
    <w:p w14:paraId="62CBD852" w14:textId="77777777" w:rsidR="006C2672" w:rsidRDefault="006C2672" w:rsidP="006C2672">
      <w:pPr>
        <w:ind w:firstLineChars="200" w:firstLine="480"/>
        <w:jc w:val="both"/>
        <w:rPr>
          <w:color w:val="202124"/>
          <w:szCs w:val="24"/>
          <w:shd w:val="clear" w:color="auto" w:fill="F8F9FA"/>
        </w:rPr>
      </w:pPr>
      <w:r w:rsidRPr="006C2672">
        <w:rPr>
          <w:color w:val="202124"/>
          <w:szCs w:val="24"/>
          <w:shd w:val="clear" w:color="auto" w:fill="F8F9FA"/>
        </w:rPr>
        <w:t>Hello, everyone! I am Ms. Lee Sum Yu, the new social worker of EIP, and I am glad to join the Ebenezer family. In just 2 months, I have met various students and families who have been receiving training in EIP. Each student has been through completely different experiences and has a unique personality. The difficulties faced by children and their families also present various challenges to them. I look forward to working hand-in-hand with colleagues and parents, so that children can enjoy their wonderful life even with visual impairment.</w:t>
      </w:r>
    </w:p>
    <w:p w14:paraId="5AA5A611" w14:textId="00B2B21F" w:rsidR="004502B8" w:rsidRDefault="006C2672" w:rsidP="004502B8">
      <w:pPr>
        <w:jc w:val="both"/>
        <w:rPr>
          <w:b/>
          <w:szCs w:val="24"/>
        </w:rPr>
      </w:pPr>
      <w:r w:rsidRPr="006C2672">
        <w:rPr>
          <w:b/>
          <w:szCs w:val="24"/>
        </w:rPr>
        <w:t>Ms. Lee Sum Yu, Social Worker</w:t>
      </w:r>
      <w:r w:rsidRPr="006C2672">
        <w:rPr>
          <w:b/>
          <w:szCs w:val="24"/>
        </w:rPr>
        <w:cr/>
        <w:t>Early Intervention Programme for Visually Impaired Children</w:t>
      </w:r>
      <w:r w:rsidRPr="006C2672">
        <w:rPr>
          <w:b/>
          <w:szCs w:val="24"/>
        </w:rPr>
        <w:cr/>
      </w:r>
    </w:p>
    <w:p w14:paraId="6267ECB5" w14:textId="47F0C45B" w:rsidR="006C2672" w:rsidRDefault="006C2672" w:rsidP="004502B8">
      <w:pPr>
        <w:jc w:val="both"/>
        <w:rPr>
          <w:b/>
          <w:szCs w:val="24"/>
        </w:rPr>
      </w:pPr>
    </w:p>
    <w:p w14:paraId="7AA9ABE0" w14:textId="5A33A1E4" w:rsidR="006C2672" w:rsidRDefault="006C2672" w:rsidP="004502B8">
      <w:pPr>
        <w:jc w:val="both"/>
        <w:rPr>
          <w:b/>
          <w:szCs w:val="24"/>
        </w:rPr>
      </w:pPr>
    </w:p>
    <w:p w14:paraId="09453AC8" w14:textId="77777777" w:rsidR="006C2672" w:rsidRDefault="006C2672" w:rsidP="006C2672">
      <w:pPr>
        <w:jc w:val="both"/>
        <w:rPr>
          <w:b/>
          <w:szCs w:val="24"/>
        </w:rPr>
      </w:pPr>
      <w:r w:rsidRPr="006C2672">
        <w:rPr>
          <w:rFonts w:hint="eastAsia"/>
          <w:b/>
          <w:szCs w:val="24"/>
        </w:rPr>
        <w:t>「師友計劃分享活動」</w:t>
      </w:r>
      <w:proofErr w:type="gramStart"/>
      <w:r w:rsidRPr="006C2672">
        <w:rPr>
          <w:rFonts w:hint="eastAsia"/>
          <w:b/>
          <w:szCs w:val="24"/>
        </w:rPr>
        <w:t>—</w:t>
      </w:r>
      <w:proofErr w:type="gramEnd"/>
      <w:r w:rsidRPr="006C2672">
        <w:rPr>
          <w:rFonts w:hint="eastAsia"/>
          <w:b/>
          <w:szCs w:val="24"/>
        </w:rPr>
        <w:t xml:space="preserve"> </w:t>
      </w:r>
      <w:r w:rsidRPr="006C2672">
        <w:rPr>
          <w:rFonts w:hint="eastAsia"/>
          <w:b/>
          <w:szCs w:val="24"/>
        </w:rPr>
        <w:t>校友鍾智明分享</w:t>
      </w:r>
    </w:p>
    <w:p w14:paraId="5CF850A3" w14:textId="0745DC07" w:rsidR="006C2672" w:rsidRDefault="006C2672" w:rsidP="006C2672">
      <w:pPr>
        <w:jc w:val="both"/>
        <w:rPr>
          <w:b/>
          <w:szCs w:val="24"/>
        </w:rPr>
      </w:pPr>
      <w:proofErr w:type="gramStart"/>
      <w:r w:rsidRPr="006C2672">
        <w:rPr>
          <w:rFonts w:hint="eastAsia"/>
          <w:b/>
          <w:szCs w:val="24"/>
        </w:rPr>
        <w:t>心光學校</w:t>
      </w:r>
      <w:proofErr w:type="gramEnd"/>
      <w:r w:rsidRPr="006C2672">
        <w:rPr>
          <w:b/>
          <w:szCs w:val="24"/>
        </w:rPr>
        <w:t xml:space="preserve">  </w:t>
      </w:r>
      <w:r w:rsidRPr="006C2672">
        <w:rPr>
          <w:rFonts w:hint="eastAsia"/>
          <w:b/>
          <w:szCs w:val="24"/>
        </w:rPr>
        <w:t>黃栢林老師</w:t>
      </w:r>
    </w:p>
    <w:p w14:paraId="05D0BBBB" w14:textId="6434085D" w:rsidR="006C2672" w:rsidRDefault="006C2672" w:rsidP="006C2672">
      <w:pPr>
        <w:ind w:firstLineChars="200" w:firstLine="480"/>
        <w:jc w:val="both"/>
        <w:rPr>
          <w:rFonts w:asciiTheme="majorEastAsia" w:eastAsiaTheme="majorEastAsia" w:hAnsiTheme="majorEastAsia"/>
          <w:bCs/>
          <w:szCs w:val="24"/>
        </w:rPr>
      </w:pPr>
      <w:r w:rsidRPr="006C2672">
        <w:rPr>
          <w:rFonts w:asciiTheme="majorEastAsia" w:eastAsiaTheme="majorEastAsia" w:hAnsiTheme="majorEastAsia" w:hint="eastAsia"/>
          <w:bCs/>
          <w:szCs w:val="24"/>
        </w:rPr>
        <w:t>為了讓學生了解視障人士在職場上的現況及儘早為職</w:t>
      </w:r>
      <w:proofErr w:type="gramStart"/>
      <w:r w:rsidRPr="006C2672">
        <w:rPr>
          <w:rFonts w:asciiTheme="majorEastAsia" w:eastAsiaTheme="majorEastAsia" w:hAnsiTheme="majorEastAsia" w:hint="eastAsia"/>
          <w:bCs/>
          <w:szCs w:val="24"/>
        </w:rPr>
        <w:t>涯</w:t>
      </w:r>
      <w:proofErr w:type="gramEnd"/>
      <w:r w:rsidRPr="006C2672">
        <w:rPr>
          <w:rFonts w:asciiTheme="majorEastAsia" w:eastAsiaTheme="majorEastAsia" w:hAnsiTheme="majorEastAsia" w:hint="eastAsia"/>
          <w:bCs/>
          <w:szCs w:val="24"/>
        </w:rPr>
        <w:t>作好準備，</w:t>
      </w:r>
      <w:proofErr w:type="gramStart"/>
      <w:r w:rsidRPr="006C2672">
        <w:rPr>
          <w:rFonts w:asciiTheme="majorEastAsia" w:eastAsiaTheme="majorEastAsia" w:hAnsiTheme="majorEastAsia" w:hint="eastAsia"/>
          <w:bCs/>
          <w:szCs w:val="24"/>
        </w:rPr>
        <w:t>心光學校</w:t>
      </w:r>
      <w:proofErr w:type="gramEnd"/>
      <w:r w:rsidRPr="006C2672">
        <w:rPr>
          <w:rFonts w:asciiTheme="majorEastAsia" w:eastAsiaTheme="majorEastAsia" w:hAnsiTheme="majorEastAsia" w:hint="eastAsia"/>
          <w:bCs/>
          <w:szCs w:val="24"/>
        </w:rPr>
        <w:t>視障學童支援計劃策劃了「生涯師友計劃」分享活動。活動每次均邀請任職於不同行業的</w:t>
      </w:r>
      <w:proofErr w:type="gramStart"/>
      <w:r w:rsidRPr="006C2672">
        <w:rPr>
          <w:rFonts w:asciiTheme="majorEastAsia" w:eastAsiaTheme="majorEastAsia" w:hAnsiTheme="majorEastAsia" w:hint="eastAsia"/>
          <w:bCs/>
          <w:szCs w:val="24"/>
        </w:rPr>
        <w:t>視障舊生</w:t>
      </w:r>
      <w:proofErr w:type="gramEnd"/>
      <w:r w:rsidRPr="006C2672">
        <w:rPr>
          <w:rFonts w:asciiTheme="majorEastAsia" w:eastAsiaTheme="majorEastAsia" w:hAnsiTheme="majorEastAsia" w:hint="eastAsia"/>
          <w:bCs/>
          <w:szCs w:val="24"/>
        </w:rPr>
        <w:t>作分享，呈現真實、全面的職場面貌。其中一次便邀請了在「</w:t>
      </w:r>
      <w:proofErr w:type="gramStart"/>
      <w:r w:rsidRPr="006C2672">
        <w:rPr>
          <w:rFonts w:asciiTheme="majorEastAsia" w:eastAsiaTheme="majorEastAsia" w:hAnsiTheme="majorEastAsia" w:hint="eastAsia"/>
          <w:bCs/>
          <w:szCs w:val="24"/>
        </w:rPr>
        <w:t>廚</w:t>
      </w:r>
      <w:r w:rsidRPr="006C2672">
        <w:rPr>
          <w:rFonts w:asciiTheme="majorEastAsia" w:eastAsiaTheme="majorEastAsia" w:hAnsiTheme="majorEastAsia" w:hint="eastAsia"/>
          <w:bCs/>
          <w:szCs w:val="24"/>
        </w:rPr>
        <w:lastRenderedPageBreak/>
        <w:t>尊</w:t>
      </w:r>
      <w:proofErr w:type="gramEnd"/>
      <w:r w:rsidRPr="006C2672">
        <w:rPr>
          <w:rFonts w:asciiTheme="majorEastAsia" w:eastAsiaTheme="majorEastAsia" w:hAnsiTheme="majorEastAsia" w:hint="eastAsia"/>
          <w:bCs/>
          <w:szCs w:val="24"/>
        </w:rPr>
        <w:t>」任職市場策劃助理的全失明校友鍾智明，他除了分享在職場上的心路歷程外，亦分享了求職技巧，讓大家更了解視障人士的生涯規劃路徑。</w:t>
      </w:r>
    </w:p>
    <w:p w14:paraId="00714EDA" w14:textId="77777777" w:rsidR="006C2672" w:rsidRDefault="006C2672" w:rsidP="006C2672">
      <w:pPr>
        <w:jc w:val="both"/>
        <w:rPr>
          <w:rFonts w:asciiTheme="majorEastAsia" w:eastAsiaTheme="majorEastAsia" w:hAnsiTheme="majorEastAsia"/>
          <w:bCs/>
          <w:szCs w:val="24"/>
        </w:rPr>
      </w:pPr>
    </w:p>
    <w:p w14:paraId="7924DA77" w14:textId="15DDFE4B" w:rsidR="006C2672" w:rsidRDefault="006C2672" w:rsidP="006C2672">
      <w:pPr>
        <w:jc w:val="both"/>
        <w:rPr>
          <w:b/>
          <w:szCs w:val="24"/>
        </w:rPr>
      </w:pPr>
      <w:r w:rsidRPr="006C2672">
        <w:rPr>
          <w:b/>
          <w:szCs w:val="24"/>
        </w:rPr>
        <w:t>Life Buddies Sharing Sessions: Sharing from Mr. Chung Chi Ming</w:t>
      </w:r>
    </w:p>
    <w:p w14:paraId="09D688DD" w14:textId="61A74F8D" w:rsidR="006C2672" w:rsidRDefault="006C2672" w:rsidP="006C2672">
      <w:pPr>
        <w:ind w:firstLineChars="200" w:firstLine="480"/>
        <w:jc w:val="both"/>
        <w:rPr>
          <w:rFonts w:asciiTheme="majorEastAsia" w:eastAsiaTheme="majorEastAsia" w:hAnsiTheme="majorEastAsia"/>
          <w:bCs/>
          <w:szCs w:val="24"/>
        </w:rPr>
      </w:pPr>
      <w:r w:rsidRPr="006C2672">
        <w:rPr>
          <w:color w:val="202124"/>
          <w:szCs w:val="24"/>
          <w:shd w:val="clear" w:color="auto" w:fill="F8F9FA"/>
        </w:rPr>
        <w:t>To help students understand the working situation of the visually impaired and prepare them for their careers, the Resource Support Programme (RSP) for VI students organised a series of sharing programmes named “Life Buddies Sharing Sessions". In each session, we invite alumni working in different industries to share their experiences in an authentic and comprehensive manner. Mr. Chung Chi Ming, a totally blind alumnus who works as a marketing assistant at Dignity Kitchen Hong Kong, was invited to one of them. In addition to sharing his journey in the workplace, he also shared job-hunting skills to help us understand the career paths of the visually impaired.</w:t>
      </w:r>
      <w:r w:rsidRPr="006C2672">
        <w:rPr>
          <w:color w:val="202124"/>
          <w:szCs w:val="24"/>
          <w:shd w:val="clear" w:color="auto" w:fill="F8F9FA"/>
        </w:rPr>
        <w:cr/>
      </w:r>
      <w:r w:rsidRPr="006C2672">
        <w:rPr>
          <w:b/>
          <w:szCs w:val="24"/>
        </w:rPr>
        <w:t>Mr. Wong Leo Park Lam, Teacher</w:t>
      </w:r>
      <w:r w:rsidRPr="006C2672">
        <w:rPr>
          <w:b/>
          <w:szCs w:val="24"/>
        </w:rPr>
        <w:cr/>
        <w:t>Ebenezer School</w:t>
      </w:r>
      <w:r w:rsidRPr="006C2672">
        <w:rPr>
          <w:b/>
          <w:szCs w:val="24"/>
        </w:rPr>
        <w:cr/>
      </w:r>
    </w:p>
    <w:p w14:paraId="30DEDAD0" w14:textId="707D2B8F" w:rsidR="006C2672" w:rsidRDefault="006C2672" w:rsidP="004502B8">
      <w:pPr>
        <w:jc w:val="both"/>
        <w:rPr>
          <w:rFonts w:asciiTheme="majorEastAsia" w:eastAsiaTheme="majorEastAsia" w:hAnsiTheme="majorEastAsia"/>
          <w:bCs/>
          <w:szCs w:val="24"/>
        </w:rPr>
      </w:pPr>
    </w:p>
    <w:p w14:paraId="0CFD1087" w14:textId="636FBD05" w:rsidR="006C2672" w:rsidRDefault="006C2672" w:rsidP="004502B8">
      <w:pPr>
        <w:jc w:val="both"/>
        <w:rPr>
          <w:rFonts w:asciiTheme="majorEastAsia" w:eastAsiaTheme="majorEastAsia" w:hAnsiTheme="majorEastAsia"/>
          <w:bCs/>
          <w:szCs w:val="24"/>
        </w:rPr>
      </w:pPr>
    </w:p>
    <w:p w14:paraId="15DC9825" w14:textId="24490074" w:rsidR="006C2672" w:rsidRDefault="006C2672" w:rsidP="006C2672">
      <w:pPr>
        <w:jc w:val="both"/>
        <w:rPr>
          <w:b/>
          <w:szCs w:val="24"/>
        </w:rPr>
      </w:pPr>
      <w:r w:rsidRPr="006C2672">
        <w:rPr>
          <w:rFonts w:hint="eastAsia"/>
          <w:b/>
          <w:szCs w:val="24"/>
        </w:rPr>
        <w:t>學生領袖訓練計劃開幕禮及「親切」青少年共融大使訓練計劃團隊建立日</w:t>
      </w:r>
      <w:r w:rsidRPr="006C2672">
        <w:rPr>
          <w:b/>
          <w:szCs w:val="24"/>
        </w:rPr>
        <w:cr/>
      </w:r>
      <w:proofErr w:type="gramStart"/>
      <w:r w:rsidRPr="006C2672">
        <w:rPr>
          <w:rFonts w:hint="eastAsia"/>
          <w:b/>
          <w:szCs w:val="24"/>
        </w:rPr>
        <w:t>心光學校</w:t>
      </w:r>
      <w:proofErr w:type="gramEnd"/>
      <w:r w:rsidRPr="006C2672">
        <w:rPr>
          <w:rFonts w:hint="eastAsia"/>
          <w:b/>
          <w:szCs w:val="24"/>
        </w:rPr>
        <w:t xml:space="preserve">  </w:t>
      </w:r>
      <w:r w:rsidRPr="006C2672">
        <w:rPr>
          <w:rFonts w:hint="eastAsia"/>
          <w:b/>
          <w:szCs w:val="24"/>
        </w:rPr>
        <w:t>蔡梓培老師</w:t>
      </w:r>
    </w:p>
    <w:p w14:paraId="1721C802" w14:textId="7588AE30" w:rsidR="006C2672" w:rsidRDefault="006C2672" w:rsidP="006C2672">
      <w:pPr>
        <w:ind w:firstLineChars="200" w:firstLine="480"/>
        <w:jc w:val="both"/>
        <w:rPr>
          <w:rFonts w:asciiTheme="majorEastAsia" w:eastAsiaTheme="majorEastAsia" w:hAnsiTheme="majorEastAsia"/>
          <w:bCs/>
          <w:szCs w:val="24"/>
        </w:rPr>
      </w:pPr>
      <w:r w:rsidRPr="006C2672">
        <w:rPr>
          <w:rFonts w:asciiTheme="majorEastAsia" w:eastAsiaTheme="majorEastAsia" w:hAnsiTheme="majorEastAsia" w:hint="eastAsia"/>
          <w:bCs/>
          <w:szCs w:val="24"/>
        </w:rPr>
        <w:t>11月，本校19名來自不同服務團隊的學生領袖濟濟一堂，參與「學生領袖訓練計劃」開幕禮。開幕禮由兩位社工負責構思活動內容，透過團隊合作遊戲，提升學生領袖的領導能力，並喚起他們服務學校和同學的責任心。其中9名學生領袖更參加了為期一年的「親切青少年共融大使訓練計劃」，義工親自到校簡介計劃內容和進行團隊活動，提升學生對共融的認識。</w:t>
      </w:r>
    </w:p>
    <w:p w14:paraId="20B16EB4" w14:textId="77777777" w:rsidR="006C2672" w:rsidRDefault="006C2672" w:rsidP="006C2672">
      <w:pPr>
        <w:jc w:val="both"/>
        <w:rPr>
          <w:b/>
          <w:szCs w:val="24"/>
        </w:rPr>
      </w:pPr>
    </w:p>
    <w:p w14:paraId="6801948A" w14:textId="3360B94C" w:rsidR="006C2672" w:rsidRDefault="006C2672" w:rsidP="006C2672">
      <w:pPr>
        <w:jc w:val="both"/>
        <w:rPr>
          <w:b/>
          <w:szCs w:val="24"/>
        </w:rPr>
      </w:pPr>
      <w:r w:rsidRPr="006C2672">
        <w:rPr>
          <w:b/>
          <w:szCs w:val="24"/>
        </w:rPr>
        <w:t xml:space="preserve">Student Leadership Training Programme and </w:t>
      </w:r>
      <w:proofErr w:type="gramStart"/>
      <w:r w:rsidRPr="006C2672">
        <w:rPr>
          <w:b/>
          <w:szCs w:val="24"/>
        </w:rPr>
        <w:t>Integrate!-</w:t>
      </w:r>
      <w:proofErr w:type="gramEnd"/>
      <w:r w:rsidRPr="006C2672">
        <w:rPr>
          <w:b/>
          <w:szCs w:val="24"/>
        </w:rPr>
        <w:t xml:space="preserve">Youth Development and Training Project </w:t>
      </w:r>
    </w:p>
    <w:p w14:paraId="1A282F18" w14:textId="77777777" w:rsidR="006C2672" w:rsidRDefault="006C2672" w:rsidP="006C2672">
      <w:pPr>
        <w:ind w:firstLineChars="100" w:firstLine="240"/>
        <w:jc w:val="both"/>
        <w:rPr>
          <w:color w:val="202124"/>
          <w:szCs w:val="24"/>
          <w:shd w:val="clear" w:color="auto" w:fill="F8F9FA"/>
        </w:rPr>
      </w:pPr>
      <w:r w:rsidRPr="006C2672">
        <w:rPr>
          <w:color w:val="202124"/>
          <w:szCs w:val="24"/>
          <w:shd w:val="clear" w:color="auto" w:fill="F8F9FA"/>
        </w:rPr>
        <w:t xml:space="preserve">In November, 19 student leaders from different service teams gathered to participate in the Student Leadership Training Programme Opening Ceremony, which was conceived by our two social workers. Through team-building activities, student leaders enhanced their leadership skills and developed a sense of responsibility for serving the school and their classmates. Furthermore, 9 student leaders participated in the one-year </w:t>
      </w:r>
      <w:proofErr w:type="gramStart"/>
      <w:r w:rsidRPr="006C2672">
        <w:rPr>
          <w:color w:val="202124"/>
          <w:szCs w:val="24"/>
          <w:shd w:val="clear" w:color="auto" w:fill="F8F9FA"/>
        </w:rPr>
        <w:t>Integrate!-</w:t>
      </w:r>
      <w:proofErr w:type="gramEnd"/>
      <w:r w:rsidRPr="006C2672">
        <w:rPr>
          <w:color w:val="202124"/>
          <w:szCs w:val="24"/>
          <w:shd w:val="clear" w:color="auto" w:fill="F8F9FA"/>
        </w:rPr>
        <w:t>Youth Development and Training Project on Social Inclusion organized by "TREATS". Volunteers from "TREATS" visited our school for a briefing session and team-building activities to enhance their understanding of inclusion.</w:t>
      </w:r>
    </w:p>
    <w:p w14:paraId="50B34893" w14:textId="12A36DE2" w:rsidR="006C2672" w:rsidRDefault="006C2672" w:rsidP="006C2672">
      <w:pPr>
        <w:jc w:val="both"/>
        <w:rPr>
          <w:rFonts w:asciiTheme="majorEastAsia" w:eastAsiaTheme="majorEastAsia" w:hAnsiTheme="majorEastAsia"/>
          <w:bCs/>
          <w:szCs w:val="24"/>
        </w:rPr>
      </w:pPr>
      <w:r w:rsidRPr="006C2672">
        <w:rPr>
          <w:b/>
          <w:szCs w:val="24"/>
        </w:rPr>
        <w:t xml:space="preserve">Mr. Choi Tsz </w:t>
      </w:r>
      <w:proofErr w:type="spellStart"/>
      <w:r w:rsidRPr="006C2672">
        <w:rPr>
          <w:b/>
          <w:szCs w:val="24"/>
        </w:rPr>
        <w:t>Pui</w:t>
      </w:r>
      <w:proofErr w:type="spellEnd"/>
      <w:r w:rsidRPr="006C2672">
        <w:rPr>
          <w:b/>
          <w:szCs w:val="24"/>
        </w:rPr>
        <w:t>, Teacher</w:t>
      </w:r>
      <w:r w:rsidRPr="006C2672">
        <w:rPr>
          <w:b/>
          <w:szCs w:val="24"/>
        </w:rPr>
        <w:cr/>
        <w:t>Ebenezer School</w:t>
      </w:r>
      <w:r w:rsidRPr="006C2672">
        <w:rPr>
          <w:b/>
          <w:szCs w:val="24"/>
        </w:rPr>
        <w:cr/>
      </w:r>
    </w:p>
    <w:p w14:paraId="5945BA43" w14:textId="6307914D" w:rsidR="006C2672" w:rsidRDefault="006C2672" w:rsidP="004502B8">
      <w:pPr>
        <w:jc w:val="both"/>
        <w:rPr>
          <w:rFonts w:asciiTheme="majorEastAsia" w:eastAsiaTheme="majorEastAsia" w:hAnsiTheme="majorEastAsia"/>
          <w:bCs/>
          <w:szCs w:val="24"/>
        </w:rPr>
      </w:pPr>
    </w:p>
    <w:p w14:paraId="345E2591" w14:textId="1AD4096A" w:rsidR="006C2672" w:rsidRDefault="006C2672" w:rsidP="004502B8">
      <w:pPr>
        <w:jc w:val="both"/>
        <w:rPr>
          <w:rFonts w:asciiTheme="majorEastAsia" w:eastAsiaTheme="majorEastAsia" w:hAnsiTheme="majorEastAsia"/>
          <w:bCs/>
          <w:szCs w:val="24"/>
        </w:rPr>
      </w:pPr>
    </w:p>
    <w:p w14:paraId="67ECC1B8" w14:textId="4111CF26" w:rsidR="006C2672" w:rsidRDefault="00224A8A" w:rsidP="006C2672">
      <w:pPr>
        <w:jc w:val="both"/>
        <w:rPr>
          <w:b/>
          <w:szCs w:val="24"/>
        </w:rPr>
      </w:pPr>
      <w:r w:rsidRPr="00224A8A">
        <w:rPr>
          <w:rFonts w:hint="eastAsia"/>
          <w:b/>
          <w:szCs w:val="24"/>
        </w:rPr>
        <w:t>國情教育工作坊</w:t>
      </w:r>
      <w:r w:rsidRPr="00224A8A">
        <w:rPr>
          <w:b/>
          <w:szCs w:val="24"/>
        </w:rPr>
        <w:cr/>
      </w:r>
      <w:proofErr w:type="gramStart"/>
      <w:r w:rsidRPr="00224A8A">
        <w:rPr>
          <w:rFonts w:hint="eastAsia"/>
          <w:b/>
          <w:szCs w:val="24"/>
        </w:rPr>
        <w:t>心光學校</w:t>
      </w:r>
      <w:proofErr w:type="gramEnd"/>
      <w:r w:rsidRPr="00224A8A">
        <w:rPr>
          <w:rFonts w:hint="eastAsia"/>
          <w:b/>
          <w:szCs w:val="24"/>
        </w:rPr>
        <w:t xml:space="preserve">  </w:t>
      </w:r>
      <w:r w:rsidRPr="00224A8A">
        <w:rPr>
          <w:rFonts w:hint="eastAsia"/>
          <w:b/>
          <w:szCs w:val="24"/>
        </w:rPr>
        <w:t>廖啟軒老師</w:t>
      </w:r>
    </w:p>
    <w:p w14:paraId="602F9757" w14:textId="05A1F501" w:rsidR="006C2672" w:rsidRDefault="00224A8A" w:rsidP="00224A8A">
      <w:pPr>
        <w:ind w:firstLineChars="200" w:firstLine="480"/>
        <w:jc w:val="both"/>
        <w:rPr>
          <w:rFonts w:asciiTheme="majorEastAsia" w:eastAsiaTheme="majorEastAsia" w:hAnsiTheme="majorEastAsia"/>
          <w:bCs/>
          <w:szCs w:val="24"/>
        </w:rPr>
      </w:pPr>
      <w:r w:rsidRPr="00224A8A">
        <w:rPr>
          <w:rFonts w:asciiTheme="majorEastAsia" w:eastAsiaTheme="majorEastAsia" w:hAnsiTheme="majorEastAsia" w:hint="eastAsia"/>
          <w:bCs/>
          <w:szCs w:val="24"/>
        </w:rPr>
        <w:t>本校於9月2日舉行「國情教育工作坊」，當日的活動十分豐富。首先由音樂科老師教授國歌的創作背景及學習尊重國歌。之後再由公民與社會發展科老師教授國家的發展歷史，以及國旗、國徽及區旗相關的知識。</w:t>
      </w:r>
      <w:proofErr w:type="gramStart"/>
      <w:r w:rsidRPr="00224A8A">
        <w:rPr>
          <w:rFonts w:asciiTheme="majorEastAsia" w:eastAsiaTheme="majorEastAsia" w:hAnsiTheme="majorEastAsia" w:hint="eastAsia"/>
          <w:bCs/>
          <w:szCs w:val="24"/>
        </w:rPr>
        <w:t>最後由訓輔</w:t>
      </w:r>
      <w:proofErr w:type="gramEnd"/>
      <w:r w:rsidRPr="00224A8A">
        <w:rPr>
          <w:rFonts w:asciiTheme="majorEastAsia" w:eastAsiaTheme="majorEastAsia" w:hAnsiTheme="majorEastAsia" w:hint="eastAsia"/>
          <w:bCs/>
          <w:szCs w:val="24"/>
        </w:rPr>
        <w:t>組老師教授</w:t>
      </w:r>
      <w:proofErr w:type="gramStart"/>
      <w:r w:rsidRPr="00224A8A">
        <w:rPr>
          <w:rFonts w:asciiTheme="majorEastAsia" w:eastAsiaTheme="majorEastAsia" w:hAnsiTheme="majorEastAsia" w:hint="eastAsia"/>
          <w:bCs/>
          <w:szCs w:val="24"/>
        </w:rPr>
        <w:t>中式步操技巧</w:t>
      </w:r>
      <w:proofErr w:type="gramEnd"/>
      <w:r w:rsidRPr="00224A8A">
        <w:rPr>
          <w:rFonts w:asciiTheme="majorEastAsia" w:eastAsiaTheme="majorEastAsia" w:hAnsiTheme="majorEastAsia" w:hint="eastAsia"/>
          <w:bCs/>
          <w:szCs w:val="24"/>
        </w:rPr>
        <w:t>及學習升國旗儀式的正確態度。學生在活動中表現投入、認真，並能吸收相關的知識。</w:t>
      </w:r>
    </w:p>
    <w:p w14:paraId="74F4293A" w14:textId="77777777" w:rsidR="00224A8A" w:rsidRDefault="00224A8A" w:rsidP="00224A8A">
      <w:pPr>
        <w:jc w:val="both"/>
        <w:rPr>
          <w:b/>
          <w:szCs w:val="24"/>
        </w:rPr>
      </w:pPr>
    </w:p>
    <w:p w14:paraId="3CEEA6FF" w14:textId="2A896BAA" w:rsidR="00224A8A" w:rsidRDefault="00224A8A" w:rsidP="00224A8A">
      <w:pPr>
        <w:jc w:val="both"/>
        <w:rPr>
          <w:b/>
          <w:szCs w:val="24"/>
        </w:rPr>
      </w:pPr>
      <w:r w:rsidRPr="00224A8A">
        <w:rPr>
          <w:b/>
          <w:szCs w:val="24"/>
        </w:rPr>
        <w:t>National Education Workshop</w:t>
      </w:r>
    </w:p>
    <w:p w14:paraId="3CD45E7A" w14:textId="77777777" w:rsidR="00224A8A" w:rsidRDefault="00224A8A" w:rsidP="00224A8A">
      <w:pPr>
        <w:ind w:firstLineChars="200" w:firstLine="480"/>
        <w:jc w:val="both"/>
        <w:rPr>
          <w:color w:val="202124"/>
          <w:szCs w:val="24"/>
          <w:shd w:val="clear" w:color="auto" w:fill="F8F9FA"/>
        </w:rPr>
      </w:pPr>
      <w:r w:rsidRPr="00224A8A">
        <w:rPr>
          <w:color w:val="202124"/>
          <w:szCs w:val="24"/>
          <w:shd w:val="clear" w:color="auto" w:fill="F8F9FA"/>
        </w:rPr>
        <w:t>Our school’s National Education Workshop was held on 2 September. First, Music teachers taught students about the background of the National Anthem and the respectful attitude towards it. Furthermore, Citizenship and Social Development teachers taught them knowledge about our country’s history, national flag, national emblem, and regional flag. Finally, students learned about techniques of Chinese-style marching and the correct attitude towards national flag raising ceremonies. Students participated well in all of the activities and gained more knowledge about our country.</w:t>
      </w:r>
    </w:p>
    <w:p w14:paraId="0D841625" w14:textId="2C1C4737" w:rsidR="006C2672" w:rsidRDefault="00224A8A" w:rsidP="00224A8A">
      <w:pPr>
        <w:jc w:val="both"/>
        <w:rPr>
          <w:rFonts w:asciiTheme="majorEastAsia" w:eastAsiaTheme="majorEastAsia" w:hAnsiTheme="majorEastAsia"/>
          <w:bCs/>
          <w:szCs w:val="24"/>
        </w:rPr>
      </w:pPr>
      <w:r w:rsidRPr="00224A8A">
        <w:rPr>
          <w:b/>
          <w:szCs w:val="24"/>
        </w:rPr>
        <w:t>Mr. Vincent Liu, Teacher</w:t>
      </w:r>
      <w:r w:rsidRPr="00224A8A">
        <w:rPr>
          <w:b/>
          <w:szCs w:val="24"/>
        </w:rPr>
        <w:cr/>
        <w:t>Ebenezer School</w:t>
      </w:r>
      <w:r w:rsidRPr="00224A8A">
        <w:rPr>
          <w:b/>
          <w:szCs w:val="24"/>
        </w:rPr>
        <w:cr/>
      </w:r>
      <w:r w:rsidR="006C2672" w:rsidRPr="006C2672">
        <w:rPr>
          <w:b/>
          <w:szCs w:val="24"/>
        </w:rPr>
        <w:cr/>
      </w:r>
    </w:p>
    <w:p w14:paraId="5379E3E6" w14:textId="1F523820" w:rsidR="006C2672" w:rsidRDefault="006C2672" w:rsidP="004502B8">
      <w:pPr>
        <w:jc w:val="both"/>
        <w:rPr>
          <w:rFonts w:asciiTheme="majorEastAsia" w:eastAsiaTheme="majorEastAsia" w:hAnsiTheme="majorEastAsia"/>
          <w:bCs/>
          <w:szCs w:val="24"/>
        </w:rPr>
      </w:pPr>
    </w:p>
    <w:p w14:paraId="303FDD52" w14:textId="1D1A6763" w:rsidR="006C2672" w:rsidRDefault="006C2672" w:rsidP="004502B8">
      <w:pPr>
        <w:jc w:val="both"/>
        <w:rPr>
          <w:rFonts w:asciiTheme="majorEastAsia" w:eastAsiaTheme="majorEastAsia" w:hAnsiTheme="majorEastAsia"/>
          <w:bCs/>
          <w:szCs w:val="24"/>
        </w:rPr>
      </w:pPr>
    </w:p>
    <w:p w14:paraId="656604A1" w14:textId="77777777" w:rsidR="00224A8A" w:rsidRDefault="00224A8A" w:rsidP="006C2672">
      <w:pPr>
        <w:jc w:val="both"/>
        <w:rPr>
          <w:b/>
          <w:szCs w:val="24"/>
        </w:rPr>
      </w:pPr>
      <w:r w:rsidRPr="00224A8A">
        <w:rPr>
          <w:rFonts w:hint="eastAsia"/>
          <w:b/>
          <w:szCs w:val="24"/>
        </w:rPr>
        <w:t>認識眼病及護脊講座</w:t>
      </w:r>
    </w:p>
    <w:p w14:paraId="3B975269" w14:textId="77777777" w:rsidR="00224A8A" w:rsidRDefault="00224A8A" w:rsidP="00224A8A">
      <w:pPr>
        <w:jc w:val="both"/>
        <w:rPr>
          <w:b/>
          <w:szCs w:val="24"/>
        </w:rPr>
      </w:pPr>
      <w:proofErr w:type="gramStart"/>
      <w:r w:rsidRPr="00224A8A">
        <w:rPr>
          <w:rFonts w:hint="eastAsia"/>
          <w:b/>
          <w:szCs w:val="24"/>
        </w:rPr>
        <w:t>心光學校</w:t>
      </w:r>
      <w:proofErr w:type="gramEnd"/>
      <w:r w:rsidRPr="00224A8A">
        <w:rPr>
          <w:rFonts w:hint="eastAsia"/>
          <w:b/>
          <w:szCs w:val="24"/>
        </w:rPr>
        <w:t xml:space="preserve">  </w:t>
      </w:r>
      <w:proofErr w:type="gramStart"/>
      <w:r w:rsidRPr="00224A8A">
        <w:rPr>
          <w:rFonts w:hint="eastAsia"/>
          <w:b/>
          <w:szCs w:val="24"/>
        </w:rPr>
        <w:t>戎梓愉</w:t>
      </w:r>
      <w:proofErr w:type="gramEnd"/>
      <w:r w:rsidRPr="00224A8A">
        <w:rPr>
          <w:rFonts w:hint="eastAsia"/>
          <w:b/>
          <w:szCs w:val="24"/>
        </w:rPr>
        <w:t>老師</w:t>
      </w:r>
    </w:p>
    <w:p w14:paraId="77D77CFE" w14:textId="5C284A23" w:rsidR="006C2672" w:rsidRDefault="00224A8A" w:rsidP="00224A8A">
      <w:pPr>
        <w:ind w:firstLineChars="200" w:firstLine="480"/>
        <w:jc w:val="both"/>
        <w:rPr>
          <w:rFonts w:asciiTheme="majorEastAsia" w:eastAsiaTheme="majorEastAsia" w:hAnsiTheme="majorEastAsia"/>
          <w:bCs/>
          <w:szCs w:val="24"/>
        </w:rPr>
      </w:pPr>
      <w:r w:rsidRPr="00224A8A">
        <w:rPr>
          <w:rFonts w:asciiTheme="majorEastAsia" w:eastAsiaTheme="majorEastAsia" w:hAnsiTheme="majorEastAsia" w:hint="eastAsia"/>
          <w:bCs/>
          <w:szCs w:val="24"/>
        </w:rPr>
        <w:t>為提高學生的護眼及護脊意識，本校在多元智能課分別為中學和調適組學生舉辦了一系列的復康講座。學生在認識眼病工作坊中，認識到眼睛的結構、護</w:t>
      </w:r>
      <w:proofErr w:type="gramStart"/>
      <w:r w:rsidRPr="00224A8A">
        <w:rPr>
          <w:rFonts w:asciiTheme="majorEastAsia" w:eastAsiaTheme="majorEastAsia" w:hAnsiTheme="majorEastAsia" w:hint="eastAsia"/>
          <w:bCs/>
          <w:szCs w:val="24"/>
        </w:rPr>
        <w:t>眼貼士</w:t>
      </w:r>
      <w:proofErr w:type="gramEnd"/>
      <w:r w:rsidRPr="00224A8A">
        <w:rPr>
          <w:rFonts w:asciiTheme="majorEastAsia" w:eastAsiaTheme="majorEastAsia" w:hAnsiTheme="majorEastAsia" w:hint="eastAsia"/>
          <w:bCs/>
          <w:szCs w:val="24"/>
        </w:rPr>
        <w:t>；並學習如何與人講解自己的視力情況，從而培養正向態度。本校資深物理治療師亦為學生及教職員舉辦了護脊講座，推廣護脊資訊；師生都樂於學習一些護脊動作、改善</w:t>
      </w:r>
      <w:proofErr w:type="gramStart"/>
      <w:r w:rsidRPr="00224A8A">
        <w:rPr>
          <w:rFonts w:asciiTheme="majorEastAsia" w:eastAsiaTheme="majorEastAsia" w:hAnsiTheme="majorEastAsia" w:hint="eastAsia"/>
          <w:bCs/>
          <w:szCs w:val="24"/>
        </w:rPr>
        <w:t>頭前傾及</w:t>
      </w:r>
      <w:proofErr w:type="gramEnd"/>
      <w:r w:rsidRPr="00224A8A">
        <w:rPr>
          <w:rFonts w:asciiTheme="majorEastAsia" w:eastAsiaTheme="majorEastAsia" w:hAnsiTheme="majorEastAsia" w:hint="eastAsia"/>
          <w:bCs/>
          <w:szCs w:val="24"/>
        </w:rPr>
        <w:t>「駝背」的方法。</w:t>
      </w:r>
    </w:p>
    <w:p w14:paraId="2C15913E" w14:textId="77777777" w:rsidR="00224A8A" w:rsidRDefault="00224A8A" w:rsidP="00224A8A">
      <w:pPr>
        <w:jc w:val="both"/>
        <w:rPr>
          <w:b/>
          <w:szCs w:val="24"/>
        </w:rPr>
      </w:pPr>
    </w:p>
    <w:p w14:paraId="59844E61" w14:textId="2F42ADE2" w:rsidR="00224A8A" w:rsidRDefault="00224A8A" w:rsidP="00224A8A">
      <w:pPr>
        <w:jc w:val="both"/>
        <w:rPr>
          <w:b/>
          <w:szCs w:val="24"/>
        </w:rPr>
      </w:pPr>
      <w:r w:rsidRPr="00224A8A">
        <w:rPr>
          <w:b/>
          <w:szCs w:val="24"/>
        </w:rPr>
        <w:t>Eye Diseases Workshop &amp; Spinal Health Care Talk</w:t>
      </w:r>
    </w:p>
    <w:p w14:paraId="40273550" w14:textId="6053DE73" w:rsidR="006C2672" w:rsidRDefault="00224A8A" w:rsidP="00224A8A">
      <w:pPr>
        <w:ind w:firstLineChars="200" w:firstLine="480"/>
        <w:jc w:val="both"/>
        <w:rPr>
          <w:rFonts w:asciiTheme="majorEastAsia" w:eastAsiaTheme="majorEastAsia" w:hAnsiTheme="majorEastAsia"/>
          <w:bCs/>
          <w:szCs w:val="24"/>
        </w:rPr>
      </w:pPr>
      <w:r w:rsidRPr="00224A8A">
        <w:rPr>
          <w:color w:val="202124"/>
          <w:szCs w:val="24"/>
          <w:shd w:val="clear" w:color="auto" w:fill="F8F9FA"/>
        </w:rPr>
        <w:t xml:space="preserve">To raise students’ awareness on health and rehabilitation, we held a series of workshops for the secondary students and students in the adaptive curriculum during Multi-Intelligence Lessons. The eye diseases workshop helped students gain a better understanding of the eye structure, visual functions, and eye care tips. Students have learned how to explain their visual conditions to others, and have developed a positive </w:t>
      </w:r>
      <w:r w:rsidRPr="00224A8A">
        <w:rPr>
          <w:color w:val="202124"/>
          <w:szCs w:val="24"/>
          <w:shd w:val="clear" w:color="auto" w:fill="F8F9FA"/>
        </w:rPr>
        <w:lastRenderedPageBreak/>
        <w:t xml:space="preserve">attitude towards them. Our teaching staff and students also participated in the spinal health care talk that was held by our school’s senior physiotherapist. They were happy to gain more information about spinal health care and techniques to correct poor postures through his demonstrations. </w:t>
      </w:r>
      <w:r w:rsidRPr="00224A8A">
        <w:rPr>
          <w:color w:val="202124"/>
          <w:szCs w:val="24"/>
          <w:shd w:val="clear" w:color="auto" w:fill="F8F9FA"/>
        </w:rPr>
        <w:cr/>
      </w:r>
      <w:r w:rsidRPr="00224A8A">
        <w:rPr>
          <w:b/>
          <w:szCs w:val="24"/>
        </w:rPr>
        <w:t>Mr. Vincent Liu, Teacher</w:t>
      </w:r>
      <w:r w:rsidRPr="00224A8A">
        <w:rPr>
          <w:b/>
          <w:szCs w:val="24"/>
        </w:rPr>
        <w:cr/>
        <w:t>Ebenezer School</w:t>
      </w:r>
      <w:r w:rsidRPr="00224A8A">
        <w:rPr>
          <w:b/>
          <w:szCs w:val="24"/>
        </w:rPr>
        <w:cr/>
      </w:r>
    </w:p>
    <w:p w14:paraId="3A64348D" w14:textId="3B35174D" w:rsidR="006C2672" w:rsidRDefault="006C2672" w:rsidP="004502B8">
      <w:pPr>
        <w:jc w:val="both"/>
        <w:rPr>
          <w:rFonts w:asciiTheme="majorEastAsia" w:eastAsiaTheme="majorEastAsia" w:hAnsiTheme="majorEastAsia"/>
          <w:bCs/>
          <w:szCs w:val="24"/>
        </w:rPr>
      </w:pPr>
    </w:p>
    <w:p w14:paraId="7ECBCB9F" w14:textId="6B4F8D1E" w:rsidR="006C2672" w:rsidRDefault="006C2672" w:rsidP="004502B8">
      <w:pPr>
        <w:jc w:val="both"/>
        <w:rPr>
          <w:rFonts w:asciiTheme="majorEastAsia" w:eastAsiaTheme="majorEastAsia" w:hAnsiTheme="majorEastAsia"/>
          <w:bCs/>
          <w:szCs w:val="24"/>
        </w:rPr>
      </w:pPr>
    </w:p>
    <w:p w14:paraId="0D1DB8AD" w14:textId="77777777" w:rsidR="00224A8A" w:rsidRDefault="00224A8A" w:rsidP="006C2672">
      <w:pPr>
        <w:jc w:val="both"/>
        <w:rPr>
          <w:b/>
          <w:szCs w:val="24"/>
        </w:rPr>
      </w:pPr>
      <w:r w:rsidRPr="00224A8A">
        <w:rPr>
          <w:b/>
          <w:szCs w:val="24"/>
        </w:rPr>
        <w:t xml:space="preserve">STEAM </w:t>
      </w:r>
      <w:proofErr w:type="spellStart"/>
      <w:r w:rsidRPr="00224A8A">
        <w:rPr>
          <w:b/>
          <w:szCs w:val="24"/>
        </w:rPr>
        <w:t>STEAM</w:t>
      </w:r>
      <w:proofErr w:type="spellEnd"/>
      <w:r w:rsidRPr="00224A8A">
        <w:rPr>
          <w:b/>
          <w:szCs w:val="24"/>
        </w:rPr>
        <w:t xml:space="preserve"> Day</w:t>
      </w:r>
    </w:p>
    <w:p w14:paraId="198B2091" w14:textId="77777777" w:rsidR="00224A8A" w:rsidRDefault="00224A8A" w:rsidP="00224A8A">
      <w:pPr>
        <w:jc w:val="both"/>
        <w:rPr>
          <w:b/>
          <w:szCs w:val="24"/>
        </w:rPr>
      </w:pPr>
      <w:proofErr w:type="gramStart"/>
      <w:r w:rsidRPr="00224A8A">
        <w:rPr>
          <w:rFonts w:hint="eastAsia"/>
          <w:b/>
          <w:szCs w:val="24"/>
        </w:rPr>
        <w:t>心光學校</w:t>
      </w:r>
      <w:proofErr w:type="gramEnd"/>
      <w:r w:rsidRPr="00224A8A">
        <w:rPr>
          <w:rFonts w:hint="eastAsia"/>
          <w:b/>
          <w:szCs w:val="24"/>
        </w:rPr>
        <w:t xml:space="preserve">  </w:t>
      </w:r>
      <w:r w:rsidRPr="00224A8A">
        <w:rPr>
          <w:rFonts w:hint="eastAsia"/>
          <w:b/>
          <w:szCs w:val="24"/>
        </w:rPr>
        <w:t>廖啟軒老師、廖苑池老師</w:t>
      </w:r>
    </w:p>
    <w:p w14:paraId="2505C7BA" w14:textId="0287DA91" w:rsidR="006C2672" w:rsidRDefault="00224A8A" w:rsidP="00224A8A">
      <w:pPr>
        <w:ind w:firstLineChars="200" w:firstLine="480"/>
        <w:jc w:val="both"/>
        <w:rPr>
          <w:rFonts w:asciiTheme="majorEastAsia" w:eastAsiaTheme="majorEastAsia" w:hAnsiTheme="majorEastAsia"/>
          <w:bCs/>
          <w:szCs w:val="24"/>
        </w:rPr>
      </w:pPr>
      <w:r w:rsidRPr="00224A8A">
        <w:rPr>
          <w:rFonts w:asciiTheme="majorEastAsia" w:eastAsiaTheme="majorEastAsia" w:hAnsiTheme="majorEastAsia" w:hint="eastAsia"/>
          <w:bCs/>
          <w:szCs w:val="24"/>
        </w:rPr>
        <w:t>本年度STEAM Day於11月28日順利舉行。當日活動非常豐富，包括「無人機操作體驗」、學習「電和電路的原理」及理解「運動與科技的關係」。所有同學均投入參與活動，玩得非常盡興。當中最受歡迎的活動是操作無人機，</w:t>
      </w:r>
      <w:proofErr w:type="gramStart"/>
      <w:r w:rsidRPr="00224A8A">
        <w:rPr>
          <w:rFonts w:asciiTheme="majorEastAsia" w:eastAsiaTheme="majorEastAsia" w:hAnsiTheme="majorEastAsia" w:hint="eastAsia"/>
          <w:bCs/>
          <w:szCs w:val="24"/>
        </w:rPr>
        <w:t>低視及</w:t>
      </w:r>
      <w:proofErr w:type="gramEnd"/>
      <w:r w:rsidRPr="00224A8A">
        <w:rPr>
          <w:rFonts w:asciiTheme="majorEastAsia" w:eastAsiaTheme="majorEastAsia" w:hAnsiTheme="majorEastAsia" w:hint="eastAsia"/>
          <w:bCs/>
          <w:szCs w:val="24"/>
        </w:rPr>
        <w:t>失明的</w:t>
      </w:r>
      <w:proofErr w:type="gramStart"/>
      <w:r w:rsidRPr="00224A8A">
        <w:rPr>
          <w:rFonts w:asciiTheme="majorEastAsia" w:eastAsiaTheme="majorEastAsia" w:hAnsiTheme="majorEastAsia" w:hint="eastAsia"/>
          <w:bCs/>
          <w:szCs w:val="24"/>
        </w:rPr>
        <w:t>學生均有機會</w:t>
      </w:r>
      <w:proofErr w:type="gramEnd"/>
      <w:r w:rsidRPr="00224A8A">
        <w:rPr>
          <w:rFonts w:asciiTheme="majorEastAsia" w:eastAsiaTheme="majorEastAsia" w:hAnsiTheme="majorEastAsia" w:hint="eastAsia"/>
          <w:bCs/>
          <w:szCs w:val="24"/>
        </w:rPr>
        <w:t>學習控制無人機。而在「電和電路原理」的活動中，學生親自製作可以發光的聖誕卡，師生均專注設計電路，充滿探究的氣氛。</w:t>
      </w:r>
    </w:p>
    <w:p w14:paraId="46179675" w14:textId="77777777" w:rsidR="00224A8A" w:rsidRDefault="00224A8A" w:rsidP="00224A8A">
      <w:pPr>
        <w:jc w:val="both"/>
        <w:rPr>
          <w:b/>
          <w:szCs w:val="24"/>
        </w:rPr>
      </w:pPr>
    </w:p>
    <w:p w14:paraId="47987DAD" w14:textId="401A2559" w:rsidR="00224A8A" w:rsidRDefault="00224A8A" w:rsidP="00224A8A">
      <w:pPr>
        <w:jc w:val="both"/>
        <w:rPr>
          <w:b/>
          <w:szCs w:val="24"/>
        </w:rPr>
      </w:pPr>
      <w:r w:rsidRPr="00224A8A">
        <w:rPr>
          <w:b/>
          <w:szCs w:val="24"/>
        </w:rPr>
        <w:t xml:space="preserve">STEAM </w:t>
      </w:r>
      <w:proofErr w:type="spellStart"/>
      <w:r w:rsidRPr="00224A8A">
        <w:rPr>
          <w:b/>
          <w:szCs w:val="24"/>
        </w:rPr>
        <w:t>STEAM</w:t>
      </w:r>
      <w:proofErr w:type="spellEnd"/>
      <w:r w:rsidRPr="00224A8A">
        <w:rPr>
          <w:b/>
          <w:szCs w:val="24"/>
        </w:rPr>
        <w:t xml:space="preserve"> Day</w:t>
      </w:r>
    </w:p>
    <w:p w14:paraId="07029AF1" w14:textId="57123386" w:rsidR="006C2672" w:rsidRDefault="00224A8A" w:rsidP="00224A8A">
      <w:pPr>
        <w:ind w:firstLineChars="200" w:firstLine="480"/>
        <w:jc w:val="both"/>
        <w:rPr>
          <w:b/>
          <w:szCs w:val="24"/>
        </w:rPr>
      </w:pPr>
      <w:r w:rsidRPr="00224A8A">
        <w:rPr>
          <w:color w:val="202124"/>
          <w:szCs w:val="24"/>
          <w:shd w:val="clear" w:color="auto" w:fill="F8F9FA"/>
        </w:rPr>
        <w:t>Ebenezer School STEAM DAY was held on 18 November. There were a lot of different activities that day, including drone operation experience, activity on the principles of electricity and circuits, and another one that explored the relationship between sports and technology. Most students participated very well and enjoyed the activities. The drone operation activity was the most popular activity that day. Students with different visual conditions all had a chance to experience it. In the activity about electricity and circuits, students designed their own glowing Christmas cards with light bulbs.  In a room filled with exploratory spirit, teachers and students were very focused on designing the circuits together.</w:t>
      </w:r>
      <w:r w:rsidRPr="00224A8A">
        <w:rPr>
          <w:color w:val="202124"/>
          <w:szCs w:val="24"/>
          <w:shd w:val="clear" w:color="auto" w:fill="F8F9FA"/>
        </w:rPr>
        <w:cr/>
      </w:r>
      <w:r w:rsidRPr="00224A8A">
        <w:rPr>
          <w:b/>
          <w:szCs w:val="24"/>
        </w:rPr>
        <w:t>Mr. Vincent Liu, Ms. Cherry Liu, Teacher</w:t>
      </w:r>
      <w:r w:rsidRPr="00224A8A">
        <w:rPr>
          <w:b/>
          <w:szCs w:val="24"/>
        </w:rPr>
        <w:cr/>
        <w:t>Ebenezer School</w:t>
      </w:r>
      <w:r w:rsidRPr="00224A8A">
        <w:rPr>
          <w:b/>
          <w:szCs w:val="24"/>
        </w:rPr>
        <w:cr/>
      </w:r>
    </w:p>
    <w:p w14:paraId="704F90CA" w14:textId="377291EA" w:rsidR="00224A8A" w:rsidRDefault="00224A8A" w:rsidP="00224A8A">
      <w:pPr>
        <w:ind w:firstLineChars="200" w:firstLine="480"/>
        <w:jc w:val="both"/>
        <w:rPr>
          <w:b/>
          <w:szCs w:val="24"/>
        </w:rPr>
      </w:pPr>
    </w:p>
    <w:p w14:paraId="415493A7" w14:textId="64B138BF" w:rsidR="00224A8A" w:rsidRDefault="00224A8A" w:rsidP="00224A8A">
      <w:pPr>
        <w:ind w:firstLineChars="200" w:firstLine="480"/>
        <w:jc w:val="both"/>
        <w:rPr>
          <w:b/>
          <w:szCs w:val="24"/>
        </w:rPr>
      </w:pPr>
    </w:p>
    <w:p w14:paraId="720F4C23" w14:textId="77777777" w:rsidR="00224A8A" w:rsidRDefault="00224A8A" w:rsidP="00224A8A">
      <w:pPr>
        <w:jc w:val="both"/>
        <w:rPr>
          <w:b/>
          <w:szCs w:val="24"/>
        </w:rPr>
      </w:pPr>
      <w:proofErr w:type="gramStart"/>
      <w:r w:rsidRPr="00224A8A">
        <w:rPr>
          <w:rFonts w:hint="eastAsia"/>
          <w:b/>
          <w:szCs w:val="24"/>
        </w:rPr>
        <w:t>白杖日暨</w:t>
      </w:r>
      <w:proofErr w:type="gramEnd"/>
      <w:r w:rsidRPr="00224A8A">
        <w:rPr>
          <w:rFonts w:hint="eastAsia"/>
          <w:b/>
          <w:szCs w:val="24"/>
        </w:rPr>
        <w:t>全校旅行</w:t>
      </w:r>
    </w:p>
    <w:p w14:paraId="4BED7932" w14:textId="4FD63B5E" w:rsidR="00224A8A" w:rsidRDefault="00224A8A" w:rsidP="00224A8A">
      <w:pPr>
        <w:jc w:val="both"/>
        <w:rPr>
          <w:b/>
          <w:szCs w:val="24"/>
        </w:rPr>
      </w:pPr>
      <w:proofErr w:type="gramStart"/>
      <w:r w:rsidRPr="00224A8A">
        <w:rPr>
          <w:rFonts w:hint="eastAsia"/>
          <w:b/>
          <w:szCs w:val="24"/>
        </w:rPr>
        <w:t>心光學校</w:t>
      </w:r>
      <w:proofErr w:type="gramEnd"/>
      <w:r w:rsidRPr="00224A8A">
        <w:rPr>
          <w:rFonts w:hint="eastAsia"/>
          <w:b/>
          <w:szCs w:val="24"/>
        </w:rPr>
        <w:t xml:space="preserve">  </w:t>
      </w:r>
      <w:r w:rsidRPr="00224A8A">
        <w:rPr>
          <w:rFonts w:hint="eastAsia"/>
          <w:b/>
          <w:szCs w:val="24"/>
        </w:rPr>
        <w:t>蔡梓培老師</w:t>
      </w:r>
    </w:p>
    <w:p w14:paraId="2BA923CA" w14:textId="0A07CB13" w:rsidR="00224A8A" w:rsidRDefault="00224A8A" w:rsidP="00224A8A">
      <w:pPr>
        <w:ind w:firstLineChars="200" w:firstLine="480"/>
        <w:jc w:val="both"/>
        <w:rPr>
          <w:b/>
          <w:szCs w:val="24"/>
        </w:rPr>
      </w:pPr>
      <w:r w:rsidRPr="00224A8A">
        <w:rPr>
          <w:rFonts w:asciiTheme="majorEastAsia" w:eastAsiaTheme="majorEastAsia" w:hAnsiTheme="majorEastAsia" w:hint="eastAsia"/>
          <w:bCs/>
          <w:szCs w:val="24"/>
        </w:rPr>
        <w:t>本年</w:t>
      </w:r>
      <w:proofErr w:type="gramStart"/>
      <w:r w:rsidRPr="00224A8A">
        <w:rPr>
          <w:rFonts w:asciiTheme="majorEastAsia" w:eastAsiaTheme="majorEastAsia" w:hAnsiTheme="majorEastAsia" w:hint="eastAsia"/>
          <w:bCs/>
          <w:szCs w:val="24"/>
        </w:rPr>
        <w:t>白杖日暨</w:t>
      </w:r>
      <w:proofErr w:type="gramEnd"/>
      <w:r w:rsidRPr="00224A8A">
        <w:rPr>
          <w:rFonts w:asciiTheme="majorEastAsia" w:eastAsiaTheme="majorEastAsia" w:hAnsiTheme="majorEastAsia" w:hint="eastAsia"/>
          <w:bCs/>
          <w:szCs w:val="24"/>
        </w:rPr>
        <w:t>全校旅行以文化保育為主題，讓學生使用白杖進入社區，向公眾展現視障同學獨立自強的一面。全校同學分成四組，分別前往</w:t>
      </w:r>
      <w:proofErr w:type="gramStart"/>
      <w:r w:rsidRPr="00224A8A">
        <w:rPr>
          <w:rFonts w:asciiTheme="majorEastAsia" w:eastAsiaTheme="majorEastAsia" w:hAnsiTheme="majorEastAsia" w:hint="eastAsia"/>
          <w:bCs/>
          <w:szCs w:val="24"/>
        </w:rPr>
        <w:t>赤</w:t>
      </w:r>
      <w:proofErr w:type="gramEnd"/>
      <w:r w:rsidRPr="00224A8A">
        <w:rPr>
          <w:rFonts w:asciiTheme="majorEastAsia" w:eastAsiaTheme="majorEastAsia" w:hAnsiTheme="majorEastAsia" w:hint="eastAsia"/>
          <w:bCs/>
          <w:szCs w:val="24"/>
        </w:rPr>
        <w:t>柱、中環及灣仔三個目的地。各組的學生領袖於出發前先運用流動應用程式搜尋出行路線和交通工具到站時間等資訊，自行規劃路線。到達目的地後，師生一起跟</w:t>
      </w:r>
      <w:proofErr w:type="gramStart"/>
      <w:r w:rsidRPr="00224A8A">
        <w:rPr>
          <w:rFonts w:asciiTheme="majorEastAsia" w:eastAsiaTheme="majorEastAsia" w:hAnsiTheme="majorEastAsia" w:hint="eastAsia"/>
          <w:bCs/>
          <w:szCs w:val="24"/>
        </w:rPr>
        <w:t>從導賞團</w:t>
      </w:r>
      <w:proofErr w:type="gramEnd"/>
      <w:r w:rsidRPr="00224A8A">
        <w:rPr>
          <w:rFonts w:asciiTheme="majorEastAsia" w:eastAsiaTheme="majorEastAsia" w:hAnsiTheme="majorEastAsia" w:hint="eastAsia"/>
          <w:bCs/>
          <w:szCs w:val="24"/>
        </w:rPr>
        <w:t>結</w:t>
      </w:r>
      <w:r w:rsidRPr="00224A8A">
        <w:rPr>
          <w:rFonts w:asciiTheme="majorEastAsia" w:eastAsiaTheme="majorEastAsia" w:hAnsiTheme="majorEastAsia" w:hint="eastAsia"/>
          <w:bCs/>
          <w:szCs w:val="24"/>
        </w:rPr>
        <w:lastRenderedPageBreak/>
        <w:t>伴漫遊社區，認識舊建築的保育現況。</w:t>
      </w:r>
    </w:p>
    <w:p w14:paraId="07040A99" w14:textId="77777777" w:rsidR="00224A8A" w:rsidRDefault="00224A8A" w:rsidP="00224A8A">
      <w:pPr>
        <w:jc w:val="both"/>
        <w:rPr>
          <w:b/>
          <w:szCs w:val="24"/>
        </w:rPr>
      </w:pPr>
    </w:p>
    <w:p w14:paraId="66DD2CD6" w14:textId="4E0DEB2D" w:rsidR="00224A8A" w:rsidRDefault="00224A8A" w:rsidP="00224A8A">
      <w:pPr>
        <w:jc w:val="both"/>
        <w:rPr>
          <w:b/>
          <w:szCs w:val="24"/>
        </w:rPr>
      </w:pPr>
      <w:r w:rsidRPr="00224A8A">
        <w:rPr>
          <w:b/>
          <w:szCs w:val="24"/>
        </w:rPr>
        <w:t>White Cane Day cum School Picnic</w:t>
      </w:r>
    </w:p>
    <w:p w14:paraId="15C63741" w14:textId="77777777" w:rsidR="00224A8A" w:rsidRDefault="00224A8A" w:rsidP="00224A8A">
      <w:pPr>
        <w:ind w:firstLineChars="200" w:firstLine="480"/>
        <w:jc w:val="both"/>
        <w:rPr>
          <w:color w:val="202124"/>
          <w:szCs w:val="24"/>
          <w:shd w:val="clear" w:color="auto" w:fill="F8F9FA"/>
        </w:rPr>
      </w:pPr>
      <w:r w:rsidRPr="00224A8A">
        <w:rPr>
          <w:color w:val="202124"/>
          <w:szCs w:val="24"/>
          <w:shd w:val="clear" w:color="auto" w:fill="F8F9FA"/>
        </w:rPr>
        <w:t>The major theme of this year's White Cane Day cum school picnic was cultural conservation. The aim of White Cane Day is to let students try to use white canes to walk into the community and show off their independence. Students were divided into 4 groups heading to three locations: Stanley, Central, and Wan Chai. Before setting off, student leaders used mobile apps to search for routes and the arrival time of transports. Upon their arrival, teachers and students joined the guided tour and roamed around the local area to learn about its status quo in terms of cultural conservation.</w:t>
      </w:r>
    </w:p>
    <w:p w14:paraId="51B49E99" w14:textId="77777777" w:rsidR="00224A8A" w:rsidRDefault="00224A8A" w:rsidP="00224A8A">
      <w:pPr>
        <w:jc w:val="both"/>
        <w:rPr>
          <w:b/>
          <w:szCs w:val="24"/>
        </w:rPr>
      </w:pPr>
      <w:r w:rsidRPr="00224A8A">
        <w:rPr>
          <w:b/>
          <w:szCs w:val="24"/>
        </w:rPr>
        <w:t xml:space="preserve">Mr. Choi Tsz </w:t>
      </w:r>
      <w:proofErr w:type="spellStart"/>
      <w:r w:rsidRPr="00224A8A">
        <w:rPr>
          <w:b/>
          <w:szCs w:val="24"/>
        </w:rPr>
        <w:t>Pui</w:t>
      </w:r>
      <w:proofErr w:type="spellEnd"/>
      <w:r w:rsidRPr="00224A8A">
        <w:rPr>
          <w:b/>
          <w:szCs w:val="24"/>
        </w:rPr>
        <w:t>, Teacher</w:t>
      </w:r>
      <w:r w:rsidRPr="00224A8A">
        <w:rPr>
          <w:b/>
          <w:szCs w:val="24"/>
        </w:rPr>
        <w:cr/>
        <w:t>Ebenezer School</w:t>
      </w:r>
      <w:r w:rsidRPr="00224A8A">
        <w:rPr>
          <w:b/>
          <w:szCs w:val="24"/>
        </w:rPr>
        <w:cr/>
      </w:r>
    </w:p>
    <w:p w14:paraId="28E870BA" w14:textId="77777777" w:rsidR="00224A8A" w:rsidRDefault="00224A8A" w:rsidP="00224A8A">
      <w:pPr>
        <w:jc w:val="both"/>
        <w:rPr>
          <w:b/>
          <w:szCs w:val="24"/>
        </w:rPr>
      </w:pPr>
    </w:p>
    <w:p w14:paraId="49E1BD1B" w14:textId="77777777" w:rsidR="00224A8A" w:rsidRDefault="00224A8A" w:rsidP="00224A8A">
      <w:pPr>
        <w:jc w:val="both"/>
        <w:rPr>
          <w:b/>
          <w:szCs w:val="24"/>
        </w:rPr>
      </w:pPr>
    </w:p>
    <w:p w14:paraId="1EDA00E7" w14:textId="2AFC40C0" w:rsidR="00224A8A" w:rsidRDefault="00224A8A" w:rsidP="00224A8A">
      <w:pPr>
        <w:jc w:val="both"/>
        <w:rPr>
          <w:b/>
          <w:szCs w:val="24"/>
        </w:rPr>
      </w:pPr>
      <w:r w:rsidRPr="00224A8A">
        <w:rPr>
          <w:rFonts w:hint="eastAsia"/>
          <w:b/>
          <w:szCs w:val="24"/>
        </w:rPr>
        <w:t>龍舟競渡</w:t>
      </w:r>
    </w:p>
    <w:p w14:paraId="4C85E700" w14:textId="77777777" w:rsidR="00224A8A" w:rsidRDefault="00224A8A" w:rsidP="00224A8A">
      <w:pPr>
        <w:jc w:val="both"/>
        <w:rPr>
          <w:b/>
          <w:szCs w:val="24"/>
        </w:rPr>
      </w:pPr>
      <w:proofErr w:type="gramStart"/>
      <w:r w:rsidRPr="00224A8A">
        <w:rPr>
          <w:rFonts w:hint="eastAsia"/>
          <w:b/>
          <w:szCs w:val="24"/>
        </w:rPr>
        <w:t>心光學校</w:t>
      </w:r>
      <w:proofErr w:type="gramEnd"/>
      <w:r w:rsidRPr="00224A8A">
        <w:rPr>
          <w:rFonts w:hint="eastAsia"/>
          <w:b/>
          <w:szCs w:val="24"/>
        </w:rPr>
        <w:t xml:space="preserve">  </w:t>
      </w:r>
      <w:r w:rsidRPr="00224A8A">
        <w:rPr>
          <w:rFonts w:hint="eastAsia"/>
          <w:b/>
          <w:szCs w:val="24"/>
        </w:rPr>
        <w:t>蔡梓培老師</w:t>
      </w:r>
    </w:p>
    <w:p w14:paraId="773A1E8B" w14:textId="77337538" w:rsidR="00224A8A" w:rsidRDefault="00224A8A" w:rsidP="00224A8A">
      <w:pPr>
        <w:ind w:firstLineChars="200" w:firstLine="480"/>
        <w:jc w:val="both"/>
        <w:rPr>
          <w:b/>
          <w:szCs w:val="24"/>
        </w:rPr>
      </w:pPr>
      <w:r w:rsidRPr="00224A8A">
        <w:rPr>
          <w:rFonts w:asciiTheme="majorEastAsia" w:eastAsiaTheme="majorEastAsia" w:hAnsiTheme="majorEastAsia" w:hint="eastAsia"/>
          <w:bCs/>
          <w:szCs w:val="24"/>
        </w:rPr>
        <w:t>8月炎陽高照時，13名學生及畢業生在西貢進行龍舟體驗活動。他們做足防</w:t>
      </w:r>
      <w:proofErr w:type="gramStart"/>
      <w:r w:rsidRPr="00224A8A">
        <w:rPr>
          <w:rFonts w:asciiTheme="majorEastAsia" w:eastAsiaTheme="majorEastAsia" w:hAnsiTheme="majorEastAsia" w:hint="eastAsia"/>
          <w:bCs/>
          <w:szCs w:val="24"/>
        </w:rPr>
        <w:t>曬</w:t>
      </w:r>
      <w:proofErr w:type="gramEnd"/>
      <w:r w:rsidRPr="00224A8A">
        <w:rPr>
          <w:rFonts w:asciiTheme="majorEastAsia" w:eastAsiaTheme="majorEastAsia" w:hAnsiTheme="majorEastAsia" w:hint="eastAsia"/>
          <w:bCs/>
          <w:szCs w:val="24"/>
        </w:rPr>
        <w:t>措施，並配戴整齊的裝備參與活動。上龍舟前，義工在沙灘上教導基本划槳技巧。及後，義工、老師、學生和畢業生分組登上3艘龍舟，體驗成為槳手的滋味。每組成員學習動作一致地划槳，並聽從舵手指示，同心合力</w:t>
      </w:r>
      <w:proofErr w:type="gramStart"/>
      <w:r w:rsidRPr="00224A8A">
        <w:rPr>
          <w:rFonts w:asciiTheme="majorEastAsia" w:eastAsiaTheme="majorEastAsia" w:hAnsiTheme="majorEastAsia" w:hint="eastAsia"/>
          <w:bCs/>
          <w:szCs w:val="24"/>
        </w:rPr>
        <w:t>划</w:t>
      </w:r>
      <w:proofErr w:type="gramEnd"/>
      <w:r w:rsidRPr="00224A8A">
        <w:rPr>
          <w:rFonts w:asciiTheme="majorEastAsia" w:eastAsiaTheme="majorEastAsia" w:hAnsiTheme="majorEastAsia" w:hint="eastAsia"/>
          <w:bCs/>
          <w:szCs w:val="24"/>
        </w:rPr>
        <w:t>向對岸。最後，3艘龍舟進行比賽，一起體驗龍舟競渡的樂趣。</w:t>
      </w:r>
    </w:p>
    <w:p w14:paraId="7B48430E" w14:textId="77777777" w:rsidR="00224A8A" w:rsidRDefault="00224A8A" w:rsidP="00224A8A">
      <w:pPr>
        <w:jc w:val="both"/>
        <w:rPr>
          <w:b/>
          <w:szCs w:val="24"/>
        </w:rPr>
      </w:pPr>
    </w:p>
    <w:p w14:paraId="0BB2A187" w14:textId="739C422B" w:rsidR="00224A8A" w:rsidRDefault="00224A8A" w:rsidP="00224A8A">
      <w:pPr>
        <w:jc w:val="both"/>
        <w:rPr>
          <w:b/>
          <w:szCs w:val="24"/>
        </w:rPr>
      </w:pPr>
      <w:r w:rsidRPr="00224A8A">
        <w:rPr>
          <w:b/>
          <w:szCs w:val="24"/>
        </w:rPr>
        <w:t>Dragon Boat Race</w:t>
      </w:r>
    </w:p>
    <w:p w14:paraId="4D306474" w14:textId="77777777" w:rsidR="00573BF8" w:rsidRDefault="00573BF8" w:rsidP="00224A8A">
      <w:pPr>
        <w:ind w:firstLineChars="200" w:firstLine="480"/>
        <w:jc w:val="both"/>
        <w:rPr>
          <w:color w:val="202124"/>
          <w:szCs w:val="24"/>
          <w:shd w:val="clear" w:color="auto" w:fill="F8F9FA"/>
        </w:rPr>
      </w:pPr>
      <w:r w:rsidRPr="00573BF8">
        <w:rPr>
          <w:color w:val="202124"/>
          <w:szCs w:val="24"/>
          <w:shd w:val="clear" w:color="auto" w:fill="F8F9FA"/>
        </w:rPr>
        <w:t xml:space="preserve">In August, 13 students and graduates had a wonderful dragon boat experience in Sai Kung. They took adequate sun protection measures and wore equipment to participate in the activity. Before boarding the dragon boat, volunteers taught us basic rowing skills on the beach. Afterwards, volunteers, teachers, students, and graduates boarded three dragon boats in groups to experience what it is like to be a rower. The members of each group learned to row in unison, follow the helmsman's instructions, and work together to row to the opposite bank. Finally, we competed to experience dragon boat racing. </w:t>
      </w:r>
    </w:p>
    <w:p w14:paraId="7DDAD15F" w14:textId="1C8F65C0" w:rsidR="00224A8A" w:rsidRDefault="00573BF8" w:rsidP="00573BF8">
      <w:pPr>
        <w:jc w:val="both"/>
        <w:rPr>
          <w:b/>
          <w:szCs w:val="24"/>
        </w:rPr>
      </w:pPr>
      <w:r w:rsidRPr="00573BF8">
        <w:rPr>
          <w:b/>
          <w:szCs w:val="24"/>
        </w:rPr>
        <w:t xml:space="preserve">Mr. Choi Tsz </w:t>
      </w:r>
      <w:proofErr w:type="spellStart"/>
      <w:r w:rsidRPr="00573BF8">
        <w:rPr>
          <w:b/>
          <w:szCs w:val="24"/>
        </w:rPr>
        <w:t>Pui</w:t>
      </w:r>
      <w:proofErr w:type="spellEnd"/>
      <w:r w:rsidRPr="00573BF8">
        <w:rPr>
          <w:b/>
          <w:szCs w:val="24"/>
        </w:rPr>
        <w:t>, Teachers</w:t>
      </w:r>
      <w:r w:rsidRPr="00573BF8">
        <w:rPr>
          <w:b/>
          <w:szCs w:val="24"/>
        </w:rPr>
        <w:cr/>
        <w:t>Ebenezer School</w:t>
      </w:r>
      <w:r w:rsidRPr="00573BF8">
        <w:rPr>
          <w:b/>
          <w:szCs w:val="24"/>
        </w:rPr>
        <w:cr/>
      </w:r>
    </w:p>
    <w:p w14:paraId="443F2641" w14:textId="45AB6B99" w:rsidR="00573BF8" w:rsidRDefault="00573BF8" w:rsidP="00573BF8">
      <w:pPr>
        <w:jc w:val="both"/>
        <w:rPr>
          <w:b/>
          <w:szCs w:val="24"/>
        </w:rPr>
      </w:pPr>
    </w:p>
    <w:p w14:paraId="5312D2DB" w14:textId="77777777" w:rsidR="00573BF8" w:rsidRDefault="00573BF8" w:rsidP="00573BF8">
      <w:pPr>
        <w:jc w:val="both"/>
        <w:rPr>
          <w:b/>
          <w:szCs w:val="24"/>
        </w:rPr>
      </w:pPr>
    </w:p>
    <w:p w14:paraId="125B73E6" w14:textId="77777777" w:rsidR="00573BF8" w:rsidRDefault="00573BF8" w:rsidP="00573BF8">
      <w:pPr>
        <w:jc w:val="both"/>
        <w:rPr>
          <w:b/>
          <w:szCs w:val="24"/>
        </w:rPr>
      </w:pPr>
    </w:p>
    <w:p w14:paraId="3EB6358E" w14:textId="14300C7B" w:rsidR="00573BF8" w:rsidRDefault="00573BF8" w:rsidP="00573BF8">
      <w:pPr>
        <w:jc w:val="both"/>
        <w:rPr>
          <w:b/>
          <w:szCs w:val="24"/>
        </w:rPr>
      </w:pPr>
      <w:r w:rsidRPr="00573BF8">
        <w:rPr>
          <w:rFonts w:hint="eastAsia"/>
          <w:b/>
          <w:szCs w:val="24"/>
        </w:rPr>
        <w:lastRenderedPageBreak/>
        <w:t>保齡球訓練班</w:t>
      </w:r>
    </w:p>
    <w:p w14:paraId="55237FB9" w14:textId="12558B9F" w:rsidR="00573BF8" w:rsidRDefault="00573BF8" w:rsidP="00573BF8">
      <w:pPr>
        <w:jc w:val="both"/>
        <w:rPr>
          <w:b/>
          <w:szCs w:val="24"/>
        </w:rPr>
      </w:pPr>
      <w:proofErr w:type="gramStart"/>
      <w:r w:rsidRPr="00573BF8">
        <w:rPr>
          <w:rFonts w:hint="eastAsia"/>
          <w:b/>
          <w:szCs w:val="24"/>
        </w:rPr>
        <w:t>心光學校</w:t>
      </w:r>
      <w:proofErr w:type="gramEnd"/>
      <w:r w:rsidRPr="00573BF8">
        <w:rPr>
          <w:rFonts w:hint="eastAsia"/>
          <w:b/>
          <w:szCs w:val="24"/>
        </w:rPr>
        <w:t xml:space="preserve">  </w:t>
      </w:r>
      <w:r w:rsidRPr="00573BF8">
        <w:rPr>
          <w:rFonts w:hint="eastAsia"/>
          <w:b/>
          <w:szCs w:val="24"/>
        </w:rPr>
        <w:t>陳炳基老師</w:t>
      </w:r>
    </w:p>
    <w:p w14:paraId="4E53AF9E" w14:textId="7B9517B3" w:rsidR="00573BF8" w:rsidRDefault="00573BF8" w:rsidP="00573BF8">
      <w:pPr>
        <w:ind w:firstLineChars="200" w:firstLine="480"/>
        <w:jc w:val="both"/>
        <w:rPr>
          <w:b/>
          <w:szCs w:val="24"/>
        </w:rPr>
      </w:pPr>
      <w:r w:rsidRPr="00573BF8">
        <w:rPr>
          <w:rFonts w:asciiTheme="majorEastAsia" w:eastAsiaTheme="majorEastAsia" w:hAnsiTheme="majorEastAsia" w:hint="eastAsia"/>
          <w:bCs/>
          <w:szCs w:val="24"/>
        </w:rPr>
        <w:t>保齡球訓練班於</w:t>
      </w:r>
      <w:r w:rsidRPr="00573BF8">
        <w:rPr>
          <w:rFonts w:asciiTheme="majorEastAsia" w:eastAsiaTheme="majorEastAsia" w:hAnsiTheme="majorEastAsia"/>
          <w:bCs/>
          <w:szCs w:val="24"/>
        </w:rPr>
        <w:t>8</w:t>
      </w:r>
      <w:r w:rsidRPr="00573BF8">
        <w:rPr>
          <w:rFonts w:asciiTheme="majorEastAsia" w:eastAsiaTheme="majorEastAsia" w:hAnsiTheme="majorEastAsia" w:hint="eastAsia"/>
          <w:bCs/>
          <w:szCs w:val="24"/>
        </w:rPr>
        <w:t>月</w:t>
      </w:r>
      <w:r w:rsidRPr="00573BF8">
        <w:rPr>
          <w:rFonts w:asciiTheme="majorEastAsia" w:eastAsiaTheme="majorEastAsia" w:hAnsiTheme="majorEastAsia"/>
          <w:bCs/>
          <w:szCs w:val="24"/>
        </w:rPr>
        <w:t>6</w:t>
      </w:r>
      <w:r w:rsidRPr="00573BF8">
        <w:rPr>
          <w:rFonts w:asciiTheme="majorEastAsia" w:eastAsiaTheme="majorEastAsia" w:hAnsiTheme="majorEastAsia" w:hint="eastAsia"/>
          <w:bCs/>
          <w:szCs w:val="24"/>
        </w:rPr>
        <w:t>日在沙田富豪保齡球場舉行，共</w:t>
      </w:r>
      <w:r w:rsidRPr="00573BF8">
        <w:rPr>
          <w:rFonts w:asciiTheme="majorEastAsia" w:eastAsiaTheme="majorEastAsia" w:hAnsiTheme="majorEastAsia"/>
          <w:bCs/>
          <w:szCs w:val="24"/>
        </w:rPr>
        <w:t>10</w:t>
      </w:r>
      <w:r w:rsidRPr="00573BF8">
        <w:rPr>
          <w:rFonts w:asciiTheme="majorEastAsia" w:eastAsiaTheme="majorEastAsia" w:hAnsiTheme="majorEastAsia" w:hint="eastAsia"/>
          <w:bCs/>
          <w:szCs w:val="24"/>
        </w:rPr>
        <w:t>位同學參與。「香港傷殘人士體育協會」派出教練從旁指導，讓同學由淺入深地學習打保齡球的技巧。過程中同學們獲益良多，並一同展現訓練的成果。由於同學們反應熱烈，保齡球訓練班已續辧，讓同學們繼續享受保齡球運動的樂趣。</w:t>
      </w:r>
    </w:p>
    <w:p w14:paraId="263DC9C5" w14:textId="77777777" w:rsidR="00573BF8" w:rsidRDefault="00573BF8" w:rsidP="00573BF8">
      <w:pPr>
        <w:jc w:val="both"/>
        <w:rPr>
          <w:b/>
          <w:szCs w:val="24"/>
        </w:rPr>
      </w:pPr>
    </w:p>
    <w:p w14:paraId="546AD34D" w14:textId="21391741" w:rsidR="00573BF8" w:rsidRDefault="00573BF8" w:rsidP="00573BF8">
      <w:pPr>
        <w:jc w:val="both"/>
        <w:rPr>
          <w:b/>
          <w:szCs w:val="24"/>
        </w:rPr>
      </w:pPr>
      <w:r w:rsidRPr="00573BF8">
        <w:rPr>
          <w:b/>
          <w:szCs w:val="24"/>
        </w:rPr>
        <w:t>Bowling Training Class</w:t>
      </w:r>
    </w:p>
    <w:p w14:paraId="588F85EB" w14:textId="1ABEAE7D" w:rsidR="00573BF8" w:rsidRDefault="00573BF8" w:rsidP="00573BF8">
      <w:pPr>
        <w:ind w:firstLineChars="200" w:firstLine="480"/>
        <w:jc w:val="both"/>
        <w:rPr>
          <w:b/>
          <w:szCs w:val="24"/>
        </w:rPr>
      </w:pPr>
      <w:r w:rsidRPr="00573BF8">
        <w:rPr>
          <w:color w:val="202124"/>
          <w:szCs w:val="24"/>
          <w:shd w:val="clear" w:color="auto" w:fill="F8F9FA"/>
        </w:rPr>
        <w:t>A bowling class was held on 6 August at the Belair Bowling Centre, with a total of 10 students participating in the activity.  Coaches from the ‘Hong Kong Sports Association for the Physically Disabled’ taught students various bowling skills.  Students learned a lot from the experience and showed off their skills from the class. As the feedback from students is very positive, bowling training classes will continue to be held to let our students carry on with the fun of bowling!</w:t>
      </w:r>
      <w:r w:rsidRPr="00573BF8">
        <w:rPr>
          <w:color w:val="202124"/>
          <w:szCs w:val="24"/>
          <w:shd w:val="clear" w:color="auto" w:fill="F8F9FA"/>
        </w:rPr>
        <w:cr/>
      </w:r>
      <w:r w:rsidRPr="00573BF8">
        <w:rPr>
          <w:b/>
          <w:szCs w:val="24"/>
        </w:rPr>
        <w:t>Mr. Chan Ping Kei, Teacher</w:t>
      </w:r>
      <w:r w:rsidRPr="00573BF8">
        <w:rPr>
          <w:b/>
          <w:szCs w:val="24"/>
        </w:rPr>
        <w:cr/>
        <w:t>Ebenezer School</w:t>
      </w:r>
      <w:r w:rsidRPr="00573BF8">
        <w:rPr>
          <w:b/>
          <w:szCs w:val="24"/>
        </w:rPr>
        <w:cr/>
      </w:r>
    </w:p>
    <w:p w14:paraId="15116523" w14:textId="77777777" w:rsidR="00573BF8" w:rsidRDefault="00573BF8" w:rsidP="00573BF8">
      <w:pPr>
        <w:jc w:val="both"/>
        <w:rPr>
          <w:b/>
          <w:szCs w:val="24"/>
        </w:rPr>
      </w:pPr>
    </w:p>
    <w:p w14:paraId="36D6877E" w14:textId="77777777" w:rsidR="00573BF8" w:rsidRPr="00573BF8" w:rsidRDefault="00573BF8" w:rsidP="00573BF8">
      <w:pPr>
        <w:jc w:val="both"/>
        <w:rPr>
          <w:rFonts w:asciiTheme="majorEastAsia" w:eastAsiaTheme="majorEastAsia" w:hAnsiTheme="majorEastAsia" w:hint="eastAsia"/>
          <w:bCs/>
          <w:szCs w:val="24"/>
        </w:rPr>
      </w:pPr>
    </w:p>
    <w:p w14:paraId="3C29EC5F" w14:textId="77777777" w:rsidR="006C2672" w:rsidRPr="006C2672" w:rsidRDefault="006C2672" w:rsidP="004502B8">
      <w:pPr>
        <w:jc w:val="both"/>
        <w:rPr>
          <w:rFonts w:asciiTheme="majorEastAsia" w:eastAsiaTheme="majorEastAsia" w:hAnsiTheme="majorEastAsia" w:hint="eastAsia"/>
          <w:bCs/>
          <w:szCs w:val="24"/>
        </w:rPr>
      </w:pPr>
    </w:p>
    <w:p w14:paraId="3DCC5A62" w14:textId="6A156643" w:rsidR="006C2672" w:rsidRPr="006C2672" w:rsidRDefault="006C2672" w:rsidP="004502B8">
      <w:pPr>
        <w:jc w:val="both"/>
        <w:rPr>
          <w:rFonts w:asciiTheme="majorEastAsia" w:eastAsiaTheme="majorEastAsia" w:hAnsiTheme="majorEastAsia" w:hint="eastAsia"/>
          <w:b/>
          <w:szCs w:val="24"/>
        </w:rPr>
      </w:pPr>
    </w:p>
    <w:sectPr w:rsidR="006C2672" w:rsidRPr="006C2672" w:rsidSect="001F41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AA97" w14:textId="77777777" w:rsidR="00A94911" w:rsidRDefault="00A94911"/>
  </w:endnote>
  <w:endnote w:type="continuationSeparator" w:id="0">
    <w:p w14:paraId="1AAE9E71" w14:textId="77777777" w:rsidR="00A94911" w:rsidRDefault="00A94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1FBC" w14:textId="77777777" w:rsidR="00A94911" w:rsidRDefault="00A94911"/>
  </w:footnote>
  <w:footnote w:type="continuationSeparator" w:id="0">
    <w:p w14:paraId="476EB9A8" w14:textId="77777777" w:rsidR="00A94911" w:rsidRDefault="00A949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06F1"/>
    <w:multiLevelType w:val="multilevel"/>
    <w:tmpl w:val="1D661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7293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25"/>
    <w:rsid w:val="00006BD6"/>
    <w:rsid w:val="00055A6B"/>
    <w:rsid w:val="000A033F"/>
    <w:rsid w:val="000A4FA7"/>
    <w:rsid w:val="000B3C71"/>
    <w:rsid w:val="000C455F"/>
    <w:rsid w:val="000C79CA"/>
    <w:rsid w:val="000D0CD1"/>
    <w:rsid w:val="000D6B59"/>
    <w:rsid w:val="000F6184"/>
    <w:rsid w:val="0011551B"/>
    <w:rsid w:val="001162B5"/>
    <w:rsid w:val="00124A08"/>
    <w:rsid w:val="001273F2"/>
    <w:rsid w:val="00154E6D"/>
    <w:rsid w:val="001571CC"/>
    <w:rsid w:val="00170B5D"/>
    <w:rsid w:val="0018264C"/>
    <w:rsid w:val="001B78A0"/>
    <w:rsid w:val="001B7FE4"/>
    <w:rsid w:val="001F41CB"/>
    <w:rsid w:val="002054FC"/>
    <w:rsid w:val="002156AA"/>
    <w:rsid w:val="002169D9"/>
    <w:rsid w:val="00216E90"/>
    <w:rsid w:val="00224A8A"/>
    <w:rsid w:val="002C0596"/>
    <w:rsid w:val="00355E0B"/>
    <w:rsid w:val="00370831"/>
    <w:rsid w:val="0038310A"/>
    <w:rsid w:val="003A3E4B"/>
    <w:rsid w:val="003B1B39"/>
    <w:rsid w:val="004502B8"/>
    <w:rsid w:val="00483B99"/>
    <w:rsid w:val="004D17AC"/>
    <w:rsid w:val="005102C7"/>
    <w:rsid w:val="005129E1"/>
    <w:rsid w:val="005156D9"/>
    <w:rsid w:val="00524A2B"/>
    <w:rsid w:val="00543B3F"/>
    <w:rsid w:val="005722A0"/>
    <w:rsid w:val="00573BF8"/>
    <w:rsid w:val="00587934"/>
    <w:rsid w:val="005A7228"/>
    <w:rsid w:val="005C18FB"/>
    <w:rsid w:val="005D78D2"/>
    <w:rsid w:val="005F6248"/>
    <w:rsid w:val="00603143"/>
    <w:rsid w:val="0063779E"/>
    <w:rsid w:val="00644513"/>
    <w:rsid w:val="00676394"/>
    <w:rsid w:val="00695CC2"/>
    <w:rsid w:val="006A6BE0"/>
    <w:rsid w:val="006B1253"/>
    <w:rsid w:val="006C2672"/>
    <w:rsid w:val="006C2CC6"/>
    <w:rsid w:val="006F762F"/>
    <w:rsid w:val="007135E3"/>
    <w:rsid w:val="007143B0"/>
    <w:rsid w:val="00742F1A"/>
    <w:rsid w:val="007713DC"/>
    <w:rsid w:val="0079617D"/>
    <w:rsid w:val="007B6F0B"/>
    <w:rsid w:val="00812FE6"/>
    <w:rsid w:val="00831C12"/>
    <w:rsid w:val="00891EFE"/>
    <w:rsid w:val="008B3871"/>
    <w:rsid w:val="008B4339"/>
    <w:rsid w:val="008D2930"/>
    <w:rsid w:val="008E2857"/>
    <w:rsid w:val="008E6933"/>
    <w:rsid w:val="00916278"/>
    <w:rsid w:val="009302DF"/>
    <w:rsid w:val="009419F7"/>
    <w:rsid w:val="00964A59"/>
    <w:rsid w:val="00986E7A"/>
    <w:rsid w:val="009957DB"/>
    <w:rsid w:val="009A26C9"/>
    <w:rsid w:val="009B706B"/>
    <w:rsid w:val="009E1356"/>
    <w:rsid w:val="009E1DE8"/>
    <w:rsid w:val="009F7CF8"/>
    <w:rsid w:val="00A2119C"/>
    <w:rsid w:val="00A80BD9"/>
    <w:rsid w:val="00A94911"/>
    <w:rsid w:val="00AB4FE5"/>
    <w:rsid w:val="00AE3420"/>
    <w:rsid w:val="00AF0D91"/>
    <w:rsid w:val="00AF3CB2"/>
    <w:rsid w:val="00B151A8"/>
    <w:rsid w:val="00B555CF"/>
    <w:rsid w:val="00B91FD7"/>
    <w:rsid w:val="00B96979"/>
    <w:rsid w:val="00BD0348"/>
    <w:rsid w:val="00C04966"/>
    <w:rsid w:val="00C1603D"/>
    <w:rsid w:val="00C5265F"/>
    <w:rsid w:val="00C534CF"/>
    <w:rsid w:val="00C715D1"/>
    <w:rsid w:val="00C75061"/>
    <w:rsid w:val="00C80735"/>
    <w:rsid w:val="00CA16F1"/>
    <w:rsid w:val="00CA4CC4"/>
    <w:rsid w:val="00CE3EC5"/>
    <w:rsid w:val="00D23D80"/>
    <w:rsid w:val="00D3469A"/>
    <w:rsid w:val="00D516F8"/>
    <w:rsid w:val="00D63E5F"/>
    <w:rsid w:val="00D705EE"/>
    <w:rsid w:val="00D765CF"/>
    <w:rsid w:val="00D946E5"/>
    <w:rsid w:val="00DC4395"/>
    <w:rsid w:val="00DC5E3B"/>
    <w:rsid w:val="00E130A4"/>
    <w:rsid w:val="00E34C06"/>
    <w:rsid w:val="00E52A16"/>
    <w:rsid w:val="00E75FAD"/>
    <w:rsid w:val="00E92CA7"/>
    <w:rsid w:val="00ED06AA"/>
    <w:rsid w:val="00EF5438"/>
    <w:rsid w:val="00F13B25"/>
    <w:rsid w:val="00F17BE2"/>
    <w:rsid w:val="00F71807"/>
    <w:rsid w:val="00F95D71"/>
    <w:rsid w:val="00FB5A72"/>
    <w:rsid w:val="00FB69B9"/>
    <w:rsid w:val="00FC541E"/>
    <w:rsid w:val="00FD13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662D"/>
  <w15:chartTrackingRefBased/>
  <w15:docId w15:val="{F8322346-0155-471B-9B96-C5260BFB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Arial"/>
        <w:color w:val="222222"/>
        <w:kern w:val="2"/>
        <w:sz w:val="24"/>
        <w:szCs w:val="29"/>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5E3"/>
    <w:pPr>
      <w:widowControl w:val="0"/>
    </w:pPr>
    <w:rPr>
      <w:lang w:val="en-GB"/>
    </w:rPr>
  </w:style>
  <w:style w:type="paragraph" w:styleId="1">
    <w:name w:val="heading 1"/>
    <w:basedOn w:val="a"/>
    <w:next w:val="a"/>
    <w:link w:val="10"/>
    <w:uiPriority w:val="9"/>
    <w:qFormat/>
    <w:rsid w:val="000C455F"/>
    <w:pPr>
      <w:keepNext/>
      <w:jc w:val="center"/>
      <w:outlineLvl w:val="0"/>
    </w:pPr>
    <w:rPr>
      <w:rFonts w:eastAsiaTheme="minorEastAsia" w:cs="Times New Roman"/>
      <w:b/>
      <w:bCs/>
      <w:color w:val="auto"/>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3B0"/>
    <w:rPr>
      <w:rFonts w:asciiTheme="minorHAnsi" w:eastAsia="Times New Roman" w:hAnsiTheme="minorHAnsi" w:cstheme="minorBidi"/>
      <w:color w:val="auto"/>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Indent"/>
    <w:basedOn w:val="a"/>
    <w:rsid w:val="007143B0"/>
    <w:pPr>
      <w:ind w:left="480"/>
    </w:pPr>
    <w:rPr>
      <w:rFonts w:cs="Times New Roman"/>
      <w:color w:val="auto"/>
      <w:szCs w:val="20"/>
      <w:lang w:val="en-US"/>
    </w:rPr>
  </w:style>
  <w:style w:type="character" w:customStyle="1" w:styleId="10">
    <w:name w:val="標題 1 字元"/>
    <w:basedOn w:val="a0"/>
    <w:link w:val="1"/>
    <w:uiPriority w:val="9"/>
    <w:rsid w:val="000C455F"/>
    <w:rPr>
      <w:rFonts w:eastAsiaTheme="minorEastAsia" w:cs="Times New Roman"/>
      <w:b/>
      <w:bCs/>
      <w:color w:val="auto"/>
      <w:szCs w:val="24"/>
    </w:rPr>
  </w:style>
  <w:style w:type="paragraph" w:styleId="a5">
    <w:name w:val="header"/>
    <w:basedOn w:val="a"/>
    <w:link w:val="a6"/>
    <w:uiPriority w:val="99"/>
    <w:unhideWhenUsed/>
    <w:rsid w:val="00AB4FE5"/>
    <w:pPr>
      <w:tabs>
        <w:tab w:val="center" w:pos="4153"/>
        <w:tab w:val="right" w:pos="8306"/>
      </w:tabs>
      <w:snapToGrid w:val="0"/>
    </w:pPr>
    <w:rPr>
      <w:sz w:val="20"/>
      <w:szCs w:val="20"/>
    </w:rPr>
  </w:style>
  <w:style w:type="character" w:customStyle="1" w:styleId="a6">
    <w:name w:val="頁首 字元"/>
    <w:basedOn w:val="a0"/>
    <w:link w:val="a5"/>
    <w:uiPriority w:val="99"/>
    <w:rsid w:val="00AB4FE5"/>
    <w:rPr>
      <w:sz w:val="20"/>
      <w:szCs w:val="20"/>
      <w:lang w:val="en-GB"/>
    </w:rPr>
  </w:style>
  <w:style w:type="paragraph" w:styleId="a7">
    <w:name w:val="footer"/>
    <w:basedOn w:val="a"/>
    <w:link w:val="a8"/>
    <w:uiPriority w:val="99"/>
    <w:unhideWhenUsed/>
    <w:rsid w:val="00AB4FE5"/>
    <w:pPr>
      <w:tabs>
        <w:tab w:val="center" w:pos="4153"/>
        <w:tab w:val="right" w:pos="8306"/>
      </w:tabs>
      <w:snapToGrid w:val="0"/>
    </w:pPr>
    <w:rPr>
      <w:sz w:val="20"/>
      <w:szCs w:val="20"/>
    </w:rPr>
  </w:style>
  <w:style w:type="character" w:customStyle="1" w:styleId="a8">
    <w:name w:val="頁尾 字元"/>
    <w:basedOn w:val="a0"/>
    <w:link w:val="a7"/>
    <w:uiPriority w:val="99"/>
    <w:rsid w:val="00AB4FE5"/>
    <w:rPr>
      <w:sz w:val="20"/>
      <w:szCs w:val="20"/>
      <w:lang w:val="en-GB"/>
    </w:rPr>
  </w:style>
  <w:style w:type="paragraph" w:styleId="a9">
    <w:name w:val="No Spacing"/>
    <w:uiPriority w:val="1"/>
    <w:qFormat/>
    <w:rsid w:val="00543B3F"/>
    <w:pPr>
      <w:widowControl w:val="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D5E3-7D32-451C-AB65-87A88D19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3353</Words>
  <Characters>19118</Characters>
  <Application>Microsoft Office Word</Application>
  <DocSecurity>0</DocSecurity>
  <Lines>159</Lines>
  <Paragraphs>44</Paragraphs>
  <ScaleCrop>false</ScaleCrop>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2022-12-12T15:17:00Z</dcterms:created>
  <dcterms:modified xsi:type="dcterms:W3CDTF">2022-12-12T17:08:00Z</dcterms:modified>
</cp:coreProperties>
</file>